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4B" w:rsidRPr="00320E4B" w:rsidRDefault="00320E4B" w:rsidP="00320E4B">
      <w:pPr>
        <w:autoSpaceDE w:val="0"/>
        <w:autoSpaceDN w:val="0"/>
        <w:adjustRightInd w:val="0"/>
        <w:ind w:firstLine="709"/>
        <w:contextualSpacing/>
        <w:rPr>
          <w:rFonts w:eastAsia="Calibri"/>
        </w:rPr>
      </w:pPr>
    </w:p>
    <w:p w:rsidR="00E86C2F" w:rsidRPr="00EB1F6B" w:rsidRDefault="00E86C2F" w:rsidP="00EB1F6B">
      <w:pPr>
        <w:tabs>
          <w:tab w:val="left" w:pos="-250"/>
        </w:tabs>
        <w:spacing w:before="40"/>
        <w:ind w:left="5103"/>
        <w:jc w:val="right"/>
        <w:rPr>
          <w:sz w:val="20"/>
          <w:szCs w:val="20"/>
        </w:rPr>
      </w:pPr>
      <w:r w:rsidRPr="00EB1F6B">
        <w:rPr>
          <w:sz w:val="20"/>
          <w:szCs w:val="20"/>
        </w:rPr>
        <w:t>Приложение № 1</w:t>
      </w:r>
    </w:p>
    <w:p w:rsidR="00E86C2F" w:rsidRPr="00EB1F6B" w:rsidRDefault="00E86C2F" w:rsidP="00EB1F6B">
      <w:pPr>
        <w:ind w:left="5103" w:firstLine="561"/>
        <w:jc w:val="right"/>
        <w:rPr>
          <w:sz w:val="20"/>
          <w:szCs w:val="20"/>
        </w:rPr>
      </w:pPr>
      <w:r w:rsidRPr="00EB1F6B">
        <w:rPr>
          <w:sz w:val="20"/>
          <w:szCs w:val="20"/>
        </w:rPr>
        <w:t>к административному регламенту</w:t>
      </w:r>
    </w:p>
    <w:p w:rsidR="00867174" w:rsidRPr="00EB1F6B" w:rsidRDefault="00E86C2F" w:rsidP="00EB1F6B">
      <w:pPr>
        <w:ind w:left="5103" w:firstLine="851"/>
        <w:jc w:val="right"/>
        <w:rPr>
          <w:sz w:val="20"/>
          <w:szCs w:val="20"/>
        </w:rPr>
      </w:pPr>
      <w:r w:rsidRPr="00EB1F6B">
        <w:rPr>
          <w:sz w:val="20"/>
          <w:szCs w:val="20"/>
        </w:rPr>
        <w:t xml:space="preserve"> предоставления муниципальной услуги</w:t>
      </w:r>
      <w:r w:rsidR="00867174" w:rsidRPr="00EB1F6B">
        <w:rPr>
          <w:sz w:val="20"/>
          <w:szCs w:val="20"/>
        </w:rPr>
        <w:t xml:space="preserve"> «Присвоение адреса объекту адресации, изменение и аннулирование такого адреса»</w:t>
      </w:r>
    </w:p>
    <w:p w:rsidR="00E86C2F" w:rsidRPr="00EB1F6B" w:rsidRDefault="00E86C2F" w:rsidP="00E86C2F">
      <w:pPr>
        <w:spacing w:line="360" w:lineRule="atLeast"/>
        <w:ind w:left="5103" w:firstLine="851"/>
        <w:jc w:val="right"/>
        <w:rPr>
          <w:sz w:val="26"/>
          <w:szCs w:val="26"/>
        </w:rPr>
      </w:pPr>
    </w:p>
    <w:p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ФОРМА</w:t>
      </w:r>
    </w:p>
    <w:p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 xml:space="preserve"> заявления о присвоении объекту адресации адреса</w:t>
      </w:r>
    </w:p>
    <w:p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 xml:space="preserve"> или аннулировании его адреса</w:t>
      </w:r>
    </w:p>
    <w:p w:rsidR="00E86C2F" w:rsidRPr="00EB1F6B" w:rsidRDefault="00E86C2F" w:rsidP="00E86C2F">
      <w:pPr>
        <w:widowControl w:val="0"/>
        <w:autoSpaceDE w:val="0"/>
        <w:autoSpaceDN w:val="0"/>
        <w:adjustRightInd w:val="0"/>
        <w:spacing w:after="150"/>
        <w:rPr>
          <w:sz w:val="20"/>
          <w:szCs w:val="20"/>
        </w:rPr>
      </w:pPr>
    </w:p>
    <w:tbl>
      <w:tblPr>
        <w:tblW w:w="9927" w:type="dxa"/>
        <w:jc w:val="center"/>
        <w:tblLayout w:type="fixed"/>
        <w:tblCellMar>
          <w:left w:w="0" w:type="dxa"/>
          <w:right w:w="0" w:type="dxa"/>
        </w:tblCellMar>
        <w:tblLook w:val="0000"/>
      </w:tblPr>
      <w:tblGrid>
        <w:gridCol w:w="886"/>
        <w:gridCol w:w="705"/>
        <w:gridCol w:w="868"/>
        <w:gridCol w:w="705"/>
        <w:gridCol w:w="975"/>
        <w:gridCol w:w="750"/>
        <w:gridCol w:w="901"/>
        <w:gridCol w:w="2566"/>
        <w:gridCol w:w="1571"/>
      </w:tblGrid>
      <w:tr w:rsidR="00E86C2F" w:rsidRPr="00EB1F6B" w:rsidTr="001D38A3">
        <w:trPr>
          <w:jc w:val="center"/>
        </w:trPr>
        <w:tc>
          <w:tcPr>
            <w:tcW w:w="5790" w:type="dxa"/>
            <w:gridSpan w:val="7"/>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66"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Лист N ___</w:t>
            </w:r>
          </w:p>
        </w:tc>
        <w:tc>
          <w:tcPr>
            <w:tcW w:w="1571"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Всего листов _____</w:t>
            </w:r>
          </w:p>
        </w:tc>
      </w:tr>
      <w:tr w:rsidR="00053365" w:rsidRPr="00EB1F6B" w:rsidTr="007A1B26">
        <w:trPr>
          <w:trHeight w:val="291"/>
          <w:jc w:val="center"/>
        </w:trPr>
        <w:tc>
          <w:tcPr>
            <w:tcW w:w="886" w:type="dxa"/>
            <w:vMerge w:val="restart"/>
            <w:tcBorders>
              <w:top w:val="single" w:sz="6" w:space="0" w:color="auto"/>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r w:rsidRPr="00EB1F6B">
              <w:rPr>
                <w:sz w:val="20"/>
                <w:szCs w:val="20"/>
              </w:rPr>
              <w:t xml:space="preserve">1 </w:t>
            </w:r>
          </w:p>
        </w:tc>
        <w:tc>
          <w:tcPr>
            <w:tcW w:w="705" w:type="dxa"/>
            <w:tcBorders>
              <w:top w:val="single" w:sz="6" w:space="0" w:color="auto"/>
              <w:left w:val="single" w:sz="6" w:space="0" w:color="auto"/>
              <w:bottom w:val="nil"/>
              <w:right w:val="nil"/>
            </w:tcBorders>
          </w:tcPr>
          <w:p w:rsidR="00053365" w:rsidRPr="00EB1F6B" w:rsidRDefault="00053365" w:rsidP="000A4A32">
            <w:pPr>
              <w:widowControl w:val="0"/>
              <w:autoSpaceDE w:val="0"/>
              <w:autoSpaceDN w:val="0"/>
              <w:adjustRightInd w:val="0"/>
              <w:rPr>
                <w:sz w:val="20"/>
                <w:szCs w:val="20"/>
              </w:rPr>
            </w:pPr>
          </w:p>
        </w:tc>
        <w:tc>
          <w:tcPr>
            <w:tcW w:w="1573" w:type="dxa"/>
            <w:gridSpan w:val="2"/>
            <w:tcBorders>
              <w:top w:val="single" w:sz="6" w:space="0" w:color="auto"/>
              <w:left w:val="nil"/>
              <w:bottom w:val="nil"/>
              <w:right w:val="nil"/>
            </w:tcBorders>
          </w:tcPr>
          <w:p w:rsidR="00053365" w:rsidRPr="00EB1F6B" w:rsidRDefault="00053365" w:rsidP="001D38A3">
            <w:pPr>
              <w:widowControl w:val="0"/>
              <w:autoSpaceDE w:val="0"/>
              <w:autoSpaceDN w:val="0"/>
              <w:adjustRightInd w:val="0"/>
              <w:ind w:left="-179" w:firstLine="179"/>
              <w:jc w:val="left"/>
              <w:rPr>
                <w:sz w:val="20"/>
                <w:szCs w:val="20"/>
              </w:rPr>
            </w:pPr>
            <w:r w:rsidRPr="00EB1F6B">
              <w:rPr>
                <w:sz w:val="20"/>
                <w:szCs w:val="20"/>
              </w:rPr>
              <w:t xml:space="preserve">Заявление </w:t>
            </w:r>
          </w:p>
        </w:tc>
        <w:tc>
          <w:tcPr>
            <w:tcW w:w="975" w:type="dxa"/>
            <w:tcBorders>
              <w:top w:val="single" w:sz="6" w:space="0" w:color="auto"/>
              <w:left w:val="nil"/>
              <w:bottom w:val="nil"/>
              <w:right w:val="nil"/>
            </w:tcBorders>
          </w:tcPr>
          <w:p w:rsidR="00053365" w:rsidRPr="00EB1F6B" w:rsidRDefault="00053365" w:rsidP="000A4A32">
            <w:pPr>
              <w:widowControl w:val="0"/>
              <w:autoSpaceDE w:val="0"/>
              <w:autoSpaceDN w:val="0"/>
              <w:adjustRightInd w:val="0"/>
              <w:rPr>
                <w:sz w:val="20"/>
                <w:szCs w:val="20"/>
              </w:rPr>
            </w:pPr>
          </w:p>
        </w:tc>
        <w:tc>
          <w:tcPr>
            <w:tcW w:w="750" w:type="dxa"/>
            <w:tcBorders>
              <w:top w:val="single" w:sz="6" w:space="0" w:color="auto"/>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r w:rsidRPr="00EB1F6B">
              <w:rPr>
                <w:sz w:val="20"/>
                <w:szCs w:val="20"/>
              </w:rPr>
              <w:t xml:space="preserve">2 </w:t>
            </w:r>
          </w:p>
        </w:tc>
        <w:tc>
          <w:tcPr>
            <w:tcW w:w="5038" w:type="dxa"/>
            <w:gridSpan w:val="3"/>
            <w:vMerge w:val="restart"/>
            <w:tcBorders>
              <w:top w:val="nil"/>
              <w:left w:val="single" w:sz="6" w:space="0" w:color="auto"/>
              <w:bottom w:val="nil"/>
              <w:right w:val="single" w:sz="6" w:space="0" w:color="auto"/>
            </w:tcBorders>
          </w:tcPr>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Заявление принято</w:t>
            </w:r>
          </w:p>
          <w:p w:rsidR="00053365" w:rsidRPr="00EB1F6B" w:rsidRDefault="00053365" w:rsidP="00053365">
            <w:pPr>
              <w:widowControl w:val="0"/>
              <w:autoSpaceDE w:val="0"/>
              <w:autoSpaceDN w:val="0"/>
              <w:adjustRightInd w:val="0"/>
              <w:jc w:val="left"/>
              <w:rPr>
                <w:sz w:val="20"/>
                <w:szCs w:val="20"/>
              </w:rPr>
            </w:pPr>
            <w:r w:rsidRPr="00EB1F6B">
              <w:rPr>
                <w:sz w:val="20"/>
                <w:szCs w:val="20"/>
              </w:rPr>
              <w:t> </w:t>
            </w:r>
          </w:p>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регистрационный номер</w:t>
            </w:r>
          </w:p>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количество листов заявления</w:t>
            </w:r>
          </w:p>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количество прилагаемых документов  </w:t>
            </w:r>
          </w:p>
          <w:p w:rsidR="00377D0F"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в том числе </w:t>
            </w:r>
          </w:p>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оригиналах</w:t>
            </w:r>
          </w:p>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копий </w:t>
            </w:r>
          </w:p>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 </w:t>
            </w:r>
          </w:p>
          <w:p w:rsidR="00377D0F"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количество листов </w:t>
            </w:r>
          </w:p>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в оригиналах</w:t>
            </w:r>
          </w:p>
          <w:p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копиях</w:t>
            </w:r>
          </w:p>
          <w:p w:rsidR="00053365" w:rsidRPr="00EB1F6B" w:rsidRDefault="00053365" w:rsidP="00053365">
            <w:pPr>
              <w:widowControl w:val="0"/>
              <w:autoSpaceDE w:val="0"/>
              <w:autoSpaceDN w:val="0"/>
              <w:adjustRightInd w:val="0"/>
              <w:jc w:val="left"/>
              <w:rPr>
                <w:sz w:val="20"/>
                <w:szCs w:val="20"/>
              </w:rPr>
            </w:pPr>
            <w:r w:rsidRPr="00EB1F6B">
              <w:rPr>
                <w:sz w:val="20"/>
                <w:szCs w:val="20"/>
              </w:rPr>
              <w:t> </w:t>
            </w:r>
          </w:p>
          <w:p w:rsidR="00053365" w:rsidRPr="00EB1F6B" w:rsidRDefault="00053365" w:rsidP="001D38A3">
            <w:pPr>
              <w:widowControl w:val="0"/>
              <w:autoSpaceDE w:val="0"/>
              <w:autoSpaceDN w:val="0"/>
              <w:adjustRightInd w:val="0"/>
              <w:ind w:firstLine="0"/>
              <w:jc w:val="left"/>
              <w:rPr>
                <w:sz w:val="20"/>
                <w:szCs w:val="20"/>
              </w:rPr>
            </w:pPr>
            <w:r w:rsidRPr="00EB1F6B">
              <w:rPr>
                <w:sz w:val="20"/>
                <w:szCs w:val="20"/>
              </w:rPr>
              <w:t xml:space="preserve">ФИО должностного лица </w:t>
            </w:r>
          </w:p>
          <w:p w:rsidR="00053365" w:rsidRPr="00EB1F6B" w:rsidRDefault="00053365" w:rsidP="001D38A3">
            <w:pPr>
              <w:widowControl w:val="0"/>
              <w:autoSpaceDE w:val="0"/>
              <w:autoSpaceDN w:val="0"/>
              <w:adjustRightInd w:val="0"/>
              <w:jc w:val="left"/>
              <w:rPr>
                <w:sz w:val="20"/>
                <w:szCs w:val="20"/>
              </w:rPr>
            </w:pPr>
            <w:r w:rsidRPr="00EB1F6B">
              <w:rPr>
                <w:sz w:val="20"/>
                <w:szCs w:val="20"/>
              </w:rPr>
              <w:t> </w:t>
            </w:r>
          </w:p>
          <w:p w:rsidR="00053365" w:rsidRPr="00EB1F6B" w:rsidRDefault="00053365" w:rsidP="001D38A3">
            <w:pPr>
              <w:widowControl w:val="0"/>
              <w:autoSpaceDE w:val="0"/>
              <w:autoSpaceDN w:val="0"/>
              <w:adjustRightInd w:val="0"/>
              <w:jc w:val="left"/>
              <w:rPr>
                <w:sz w:val="20"/>
                <w:szCs w:val="20"/>
              </w:rPr>
            </w:pPr>
            <w:r w:rsidRPr="00EB1F6B">
              <w:rPr>
                <w:sz w:val="20"/>
                <w:szCs w:val="20"/>
              </w:rPr>
              <w:t> </w:t>
            </w:r>
          </w:p>
          <w:p w:rsidR="00053365" w:rsidRPr="00EB1F6B" w:rsidRDefault="00053365" w:rsidP="001D38A3">
            <w:pPr>
              <w:widowControl w:val="0"/>
              <w:autoSpaceDE w:val="0"/>
              <w:autoSpaceDN w:val="0"/>
              <w:adjustRightInd w:val="0"/>
              <w:jc w:val="left"/>
              <w:rPr>
                <w:sz w:val="20"/>
                <w:szCs w:val="20"/>
              </w:rPr>
            </w:pPr>
            <w:r w:rsidRPr="00EB1F6B">
              <w:rPr>
                <w:sz w:val="20"/>
                <w:szCs w:val="20"/>
              </w:rPr>
              <w:t> </w:t>
            </w:r>
          </w:p>
          <w:p w:rsidR="00053365" w:rsidRPr="00EB1F6B" w:rsidRDefault="00053365" w:rsidP="001D38A3">
            <w:pPr>
              <w:widowControl w:val="0"/>
              <w:autoSpaceDE w:val="0"/>
              <w:autoSpaceDN w:val="0"/>
              <w:adjustRightInd w:val="0"/>
              <w:ind w:firstLine="0"/>
              <w:jc w:val="left"/>
              <w:rPr>
                <w:sz w:val="20"/>
                <w:szCs w:val="20"/>
              </w:rPr>
            </w:pPr>
            <w:r w:rsidRPr="00EB1F6B">
              <w:rPr>
                <w:sz w:val="20"/>
                <w:szCs w:val="20"/>
              </w:rPr>
              <w:t xml:space="preserve">подпись должностного лица </w:t>
            </w:r>
          </w:p>
          <w:p w:rsidR="00053365" w:rsidRPr="00EB1F6B" w:rsidRDefault="00053365" w:rsidP="001D38A3">
            <w:pPr>
              <w:widowControl w:val="0"/>
              <w:autoSpaceDE w:val="0"/>
              <w:autoSpaceDN w:val="0"/>
              <w:adjustRightInd w:val="0"/>
              <w:jc w:val="left"/>
              <w:rPr>
                <w:sz w:val="20"/>
                <w:szCs w:val="20"/>
              </w:rPr>
            </w:pPr>
            <w:r w:rsidRPr="00EB1F6B">
              <w:rPr>
                <w:sz w:val="20"/>
                <w:szCs w:val="20"/>
              </w:rPr>
              <w:t> </w:t>
            </w:r>
          </w:p>
          <w:p w:rsidR="00053365" w:rsidRPr="00EB1F6B" w:rsidRDefault="00053365" w:rsidP="00377D0F">
            <w:pPr>
              <w:widowControl w:val="0"/>
              <w:tabs>
                <w:tab w:val="left" w:pos="2329"/>
              </w:tabs>
              <w:autoSpaceDE w:val="0"/>
              <w:autoSpaceDN w:val="0"/>
              <w:adjustRightInd w:val="0"/>
              <w:ind w:firstLine="0"/>
              <w:jc w:val="left"/>
              <w:rPr>
                <w:sz w:val="20"/>
                <w:szCs w:val="20"/>
              </w:rPr>
            </w:pPr>
            <w:r w:rsidRPr="00EB1F6B">
              <w:rPr>
                <w:sz w:val="20"/>
                <w:szCs w:val="20"/>
              </w:rPr>
              <w:t>дата "__"________ _____ г.</w:t>
            </w:r>
          </w:p>
        </w:tc>
      </w:tr>
      <w:tr w:rsidR="00053365" w:rsidRPr="00EB1F6B" w:rsidTr="007A1B26">
        <w:trPr>
          <w:jc w:val="center"/>
        </w:trPr>
        <w:tc>
          <w:tcPr>
            <w:tcW w:w="886" w:type="dxa"/>
            <w:vMerge/>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3253" w:type="dxa"/>
            <w:gridSpan w:val="4"/>
            <w:vMerge w:val="restart"/>
            <w:tcBorders>
              <w:top w:val="nil"/>
              <w:left w:val="nil"/>
              <w:bottom w:val="nil"/>
              <w:right w:val="nil"/>
            </w:tcBorders>
          </w:tcPr>
          <w:p w:rsidR="00053365" w:rsidRPr="00EB1F6B" w:rsidRDefault="00053365" w:rsidP="00C909F9">
            <w:pPr>
              <w:widowControl w:val="0"/>
              <w:autoSpaceDE w:val="0"/>
              <w:autoSpaceDN w:val="0"/>
              <w:adjustRightInd w:val="0"/>
              <w:jc w:val="left"/>
              <w:rPr>
                <w:sz w:val="20"/>
                <w:szCs w:val="20"/>
              </w:rPr>
            </w:pPr>
            <w:r w:rsidRPr="00EB1F6B">
              <w:rPr>
                <w:sz w:val="20"/>
                <w:szCs w:val="20"/>
              </w:rPr>
              <w:t xml:space="preserve">в </w:t>
            </w:r>
          </w:p>
        </w:tc>
        <w:tc>
          <w:tcPr>
            <w:tcW w:w="750" w:type="dxa"/>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rsidTr="007A1B26">
        <w:trPr>
          <w:jc w:val="center"/>
        </w:trPr>
        <w:tc>
          <w:tcPr>
            <w:tcW w:w="886" w:type="dxa"/>
            <w:vMerge/>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single" w:sz="6" w:space="0" w:color="auto"/>
              <w:right w:val="nil"/>
            </w:tcBorders>
          </w:tcPr>
          <w:p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r w:rsidRPr="00EB1F6B">
              <w:rPr>
                <w:sz w:val="20"/>
                <w:szCs w:val="20"/>
              </w:rPr>
              <w:t> </w:t>
            </w:r>
          </w:p>
        </w:tc>
        <w:tc>
          <w:tcPr>
            <w:tcW w:w="5038" w:type="dxa"/>
            <w:gridSpan w:val="3"/>
            <w:vMerge/>
            <w:tcBorders>
              <w:left w:val="single" w:sz="6" w:space="0" w:color="auto"/>
              <w:right w:val="single" w:sz="6" w:space="0" w:color="auto"/>
            </w:tcBorders>
          </w:tcPr>
          <w:p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rsidTr="007A1B26">
        <w:trPr>
          <w:jc w:val="center"/>
        </w:trPr>
        <w:tc>
          <w:tcPr>
            <w:tcW w:w="886" w:type="dxa"/>
            <w:vMerge/>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rsidR="00053365" w:rsidRPr="00EB1F6B" w:rsidRDefault="00053365" w:rsidP="001D38A3">
            <w:pPr>
              <w:widowControl w:val="0"/>
              <w:autoSpaceDE w:val="0"/>
              <w:autoSpaceDN w:val="0"/>
              <w:adjustRightInd w:val="0"/>
              <w:ind w:firstLine="0"/>
              <w:jc w:val="left"/>
              <w:rPr>
                <w:sz w:val="20"/>
                <w:szCs w:val="20"/>
              </w:rPr>
            </w:pPr>
            <w:r w:rsidRPr="00EB1F6B">
              <w:rPr>
                <w:sz w:val="20"/>
                <w:szCs w:val="20"/>
              </w:rPr>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rsidTr="007A1B26">
        <w:trPr>
          <w:jc w:val="center"/>
        </w:trPr>
        <w:tc>
          <w:tcPr>
            <w:tcW w:w="886" w:type="dxa"/>
            <w:vMerge/>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3253" w:type="dxa"/>
            <w:gridSpan w:val="4"/>
            <w:vMerge w:val="restart"/>
            <w:tcBorders>
              <w:top w:val="single" w:sz="6" w:space="0" w:color="auto"/>
              <w:left w:val="nil"/>
              <w:bottom w:val="nil"/>
              <w:right w:val="nil"/>
            </w:tcBorders>
          </w:tcPr>
          <w:p w:rsidR="00053365" w:rsidRPr="00EB1F6B" w:rsidRDefault="00053365" w:rsidP="00C909F9">
            <w:pPr>
              <w:widowControl w:val="0"/>
              <w:autoSpaceDE w:val="0"/>
              <w:autoSpaceDN w:val="0"/>
              <w:adjustRightInd w:val="0"/>
              <w:ind w:firstLine="0"/>
              <w:jc w:val="left"/>
              <w:rPr>
                <w:sz w:val="20"/>
                <w:szCs w:val="20"/>
              </w:rPr>
            </w:pPr>
            <w:r w:rsidRPr="00EB1F6B">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8" w:anchor="l0" w:history="1">
              <w:r w:rsidRPr="00EB1F6B">
                <w:rPr>
                  <w:sz w:val="20"/>
                  <w:szCs w:val="20"/>
                  <w:u w:val="single"/>
                </w:rPr>
                <w:t>от 28 сентября 2010 г. N 244-ФЗ</w:t>
              </w:r>
            </w:hyperlink>
            <w:r w:rsidRPr="00EB1F6B">
              <w:rPr>
                <w:sz w:val="20"/>
                <w:szCs w:val="20"/>
              </w:rPr>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rsidTr="007A1B26">
        <w:trPr>
          <w:jc w:val="center"/>
        </w:trPr>
        <w:tc>
          <w:tcPr>
            <w:tcW w:w="886" w:type="dxa"/>
            <w:vMerge/>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nil"/>
              <w:right w:val="nil"/>
            </w:tcBorders>
          </w:tcPr>
          <w:p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r w:rsidRPr="00EB1F6B">
              <w:rPr>
                <w:sz w:val="20"/>
                <w:szCs w:val="20"/>
              </w:rPr>
              <w:t> </w:t>
            </w:r>
          </w:p>
        </w:tc>
        <w:tc>
          <w:tcPr>
            <w:tcW w:w="5038" w:type="dxa"/>
            <w:gridSpan w:val="3"/>
            <w:vMerge/>
            <w:tcBorders>
              <w:left w:val="single" w:sz="6" w:space="0" w:color="auto"/>
              <w:right w:val="single" w:sz="6" w:space="0" w:color="auto"/>
            </w:tcBorders>
          </w:tcPr>
          <w:p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rsidTr="007A1B26">
        <w:trPr>
          <w:jc w:val="center"/>
        </w:trPr>
        <w:tc>
          <w:tcPr>
            <w:tcW w:w="886" w:type="dxa"/>
            <w:vMerge/>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nil"/>
              <w:right w:val="nil"/>
            </w:tcBorders>
          </w:tcPr>
          <w:p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rsidTr="007A1B26">
        <w:trPr>
          <w:jc w:val="center"/>
        </w:trPr>
        <w:tc>
          <w:tcPr>
            <w:tcW w:w="886" w:type="dxa"/>
            <w:vMerge/>
            <w:tcBorders>
              <w:top w:val="nil"/>
              <w:left w:val="single" w:sz="6" w:space="0" w:color="auto"/>
              <w:bottom w:val="single" w:sz="6" w:space="0" w:color="auto"/>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single" w:sz="6" w:space="0" w:color="auto"/>
              <w:right w:val="nil"/>
            </w:tcBorders>
          </w:tcPr>
          <w:p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single" w:sz="6" w:space="0" w:color="auto"/>
              <w:right w:val="single" w:sz="6" w:space="0" w:color="auto"/>
            </w:tcBorders>
          </w:tcPr>
          <w:p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bottom w:val="single" w:sz="6" w:space="0" w:color="auto"/>
              <w:right w:val="single" w:sz="6" w:space="0" w:color="auto"/>
            </w:tcBorders>
          </w:tcPr>
          <w:p w:rsidR="00053365" w:rsidRPr="00EB1F6B" w:rsidRDefault="00053365" w:rsidP="001D38A3">
            <w:pPr>
              <w:widowControl w:val="0"/>
              <w:tabs>
                <w:tab w:val="left" w:pos="2329"/>
              </w:tabs>
              <w:autoSpaceDE w:val="0"/>
              <w:autoSpaceDN w:val="0"/>
              <w:adjustRightInd w:val="0"/>
              <w:ind w:firstLine="0"/>
              <w:jc w:val="left"/>
              <w:rPr>
                <w:sz w:val="20"/>
                <w:szCs w:val="20"/>
              </w:rPr>
            </w:pPr>
          </w:p>
        </w:tc>
      </w:tr>
      <w:tr w:rsidR="00E86C2F" w:rsidRPr="00EB1F6B"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Приказов Минфина РФ </w:t>
            </w:r>
            <w:hyperlink r:id="rId9" w:anchor="l0" w:history="1">
              <w:r w:rsidRPr="00EB1F6B">
                <w:rPr>
                  <w:sz w:val="20"/>
                  <w:szCs w:val="20"/>
                  <w:u w:val="single"/>
                </w:rPr>
                <w:t>от 18.06.2020 N 110н</w:t>
              </w:r>
            </w:hyperlink>
            <w:r w:rsidRPr="00EB1F6B">
              <w:rPr>
                <w:sz w:val="20"/>
                <w:szCs w:val="20"/>
              </w:rPr>
              <w:t xml:space="preserve">, </w:t>
            </w:r>
            <w:hyperlink r:id="rId10" w:anchor="l16" w:history="1">
              <w:r w:rsidRPr="00EB1F6B">
                <w:rPr>
                  <w:sz w:val="20"/>
                  <w:szCs w:val="20"/>
                  <w:u w:val="single"/>
                </w:rPr>
                <w:t>от 14.01.2022 N 5н</w:t>
              </w:r>
            </w:hyperlink>
            <w:r w:rsidRPr="00EB1F6B">
              <w:rPr>
                <w:sz w:val="20"/>
                <w:szCs w:val="20"/>
              </w:rPr>
              <w:t>)</w:t>
            </w:r>
          </w:p>
        </w:tc>
      </w:tr>
      <w:tr w:rsidR="00E86C2F" w:rsidRPr="00EB1F6B" w:rsidTr="001D38A3">
        <w:trPr>
          <w:jc w:val="center"/>
        </w:trPr>
        <w:tc>
          <w:tcPr>
            <w:tcW w:w="886" w:type="dxa"/>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jc w:val="right"/>
              <w:rPr>
                <w:sz w:val="20"/>
                <w:szCs w:val="20"/>
              </w:rPr>
            </w:pPr>
            <w:r w:rsidRPr="00EB1F6B">
              <w:rPr>
                <w:sz w:val="20"/>
                <w:szCs w:val="20"/>
              </w:rPr>
              <w:t>31</w:t>
            </w:r>
            <w:r w:rsidR="00C909F9" w:rsidRPr="00EB1F6B">
              <w:rPr>
                <w:sz w:val="20"/>
                <w:szCs w:val="20"/>
              </w:rPr>
              <w:t>.</w:t>
            </w:r>
          </w:p>
        </w:tc>
        <w:tc>
          <w:tcPr>
            <w:tcW w:w="9041" w:type="dxa"/>
            <w:gridSpan w:val="8"/>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Прошу в отношении объекта адресации:</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jc w:val="right"/>
              <w:rPr>
                <w:sz w:val="20"/>
                <w:szCs w:val="20"/>
              </w:rPr>
            </w:pPr>
            <w:r w:rsidRPr="00EB1F6B">
              <w:rPr>
                <w:sz w:val="20"/>
                <w:szCs w:val="20"/>
              </w:rPr>
              <w:t> </w:t>
            </w:r>
          </w:p>
        </w:tc>
        <w:tc>
          <w:tcPr>
            <w:tcW w:w="9041" w:type="dxa"/>
            <w:gridSpan w:val="8"/>
            <w:tcBorders>
              <w:top w:val="single" w:sz="6" w:space="0" w:color="auto"/>
              <w:left w:val="single" w:sz="6" w:space="0" w:color="auto"/>
              <w:bottom w:val="nil"/>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Вид:</w:t>
            </w:r>
          </w:p>
        </w:tc>
      </w:tr>
      <w:tr w:rsidR="00C909F9"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70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68"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Земельный участок</w:t>
            </w:r>
          </w:p>
        </w:tc>
        <w:tc>
          <w:tcPr>
            <w:tcW w:w="70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975"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Сооружение</w:t>
            </w:r>
          </w:p>
        </w:tc>
        <w:tc>
          <w:tcPr>
            <w:tcW w:w="750" w:type="dxa"/>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038" w:type="dxa"/>
            <w:gridSpan w:val="3"/>
            <w:vMerge w:val="restart"/>
            <w:tcBorders>
              <w:top w:val="single" w:sz="6" w:space="0" w:color="auto"/>
              <w:left w:val="single" w:sz="6" w:space="0" w:color="auto"/>
              <w:bottom w:val="nil"/>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Машино-место</w:t>
            </w:r>
          </w:p>
        </w:tc>
      </w:tr>
      <w:tr w:rsidR="00C909F9" w:rsidRPr="00EB1F6B" w:rsidTr="001D38A3">
        <w:trPr>
          <w:jc w:val="center"/>
        </w:trPr>
        <w:tc>
          <w:tcPr>
            <w:tcW w:w="886" w:type="dxa"/>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70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68"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Здание (строение)</w:t>
            </w:r>
          </w:p>
        </w:tc>
        <w:tc>
          <w:tcPr>
            <w:tcW w:w="70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975"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Помещение</w:t>
            </w:r>
          </w:p>
        </w:tc>
        <w:tc>
          <w:tcPr>
            <w:tcW w:w="750" w:type="dxa"/>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038"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11" w:anchor="l0" w:history="1">
              <w:r w:rsidRPr="00EB1F6B">
                <w:rPr>
                  <w:sz w:val="20"/>
                  <w:szCs w:val="20"/>
                  <w:u w:val="single"/>
                </w:rPr>
                <w:t>от 18.06.2020 N 110н</w:t>
              </w:r>
            </w:hyperlink>
            <w:r w:rsidRPr="00EB1F6B">
              <w:rPr>
                <w:sz w:val="20"/>
                <w:szCs w:val="20"/>
              </w:rPr>
              <w:t>)</w:t>
            </w:r>
          </w:p>
        </w:tc>
      </w:tr>
      <w:tr w:rsidR="00E86C2F" w:rsidRPr="00EB1F6B" w:rsidTr="001D38A3">
        <w:trPr>
          <w:jc w:val="center"/>
        </w:trPr>
        <w:tc>
          <w:tcPr>
            <w:tcW w:w="886" w:type="dxa"/>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jc w:val="right"/>
              <w:rPr>
                <w:sz w:val="20"/>
                <w:szCs w:val="20"/>
              </w:rPr>
            </w:pPr>
            <w:r w:rsidRPr="00EB1F6B">
              <w:rPr>
                <w:sz w:val="20"/>
                <w:szCs w:val="20"/>
              </w:rPr>
              <w:t>32</w:t>
            </w:r>
            <w:r w:rsidR="00C909F9" w:rsidRPr="00EB1F6B">
              <w:rPr>
                <w:sz w:val="20"/>
                <w:szCs w:val="20"/>
              </w:rPr>
              <w:t>.</w:t>
            </w:r>
          </w:p>
        </w:tc>
        <w:tc>
          <w:tcPr>
            <w:tcW w:w="9041" w:type="dxa"/>
            <w:gridSpan w:val="8"/>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Присвоить адрес </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9041" w:type="dxa"/>
            <w:gridSpan w:val="8"/>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связи с: </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8336" w:type="dxa"/>
            <w:gridSpan w:val="7"/>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земельного участка(ов) из земель, находящихся в государственной или муниципальной собственности </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8336" w:type="dxa"/>
            <w:gridSpan w:val="7"/>
            <w:tcBorders>
              <w:top w:val="nil"/>
              <w:left w:val="single" w:sz="6" w:space="0" w:color="auto"/>
              <w:bottom w:val="nil"/>
              <w:right w:val="single" w:sz="6" w:space="0" w:color="auto"/>
            </w:tcBorders>
            <w:vAlign w:val="center"/>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земельного участка(ов) путем раздела земельного участка </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образуемых земельных </w:t>
            </w:r>
            <w:r w:rsidRPr="00EB1F6B">
              <w:rPr>
                <w:sz w:val="20"/>
                <w:szCs w:val="20"/>
              </w:rPr>
              <w:lastRenderedPageBreak/>
              <w:t xml:space="preserve">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Кадастровый номер земельного участка, раздел которого осуществляется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Адрес земельного участка, раздел которого осуществляется </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336" w:type="dxa"/>
            <w:gridSpan w:val="7"/>
            <w:tcBorders>
              <w:top w:val="nil"/>
              <w:left w:val="single" w:sz="6" w:space="0" w:color="auto"/>
              <w:bottom w:val="single" w:sz="6" w:space="0" w:color="auto"/>
              <w:right w:val="single" w:sz="6" w:space="0" w:color="auto"/>
            </w:tcBorders>
            <w:vAlign w:val="center"/>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земельного участка путем объединения земельных участков </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объединяемых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Кадастровый номер объединяемого земельного участка &lt;1&gt;</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Адрес объединяемого земельного участка &lt;1&gt;</w:t>
            </w:r>
          </w:p>
        </w:tc>
      </w:tr>
      <w:tr w:rsidR="00E86C2F" w:rsidRPr="00EB1F6B" w:rsidTr="001D38A3">
        <w:trPr>
          <w:jc w:val="center"/>
        </w:trPr>
        <w:tc>
          <w:tcPr>
            <w:tcW w:w="886"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1D38A3">
        <w:trPr>
          <w:jc w:val="center"/>
        </w:trPr>
        <w:tc>
          <w:tcPr>
            <w:tcW w:w="886" w:type="dxa"/>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bl>
    <w:p w:rsidR="00C909F9" w:rsidRPr="00EB1F6B" w:rsidRDefault="00C909F9" w:rsidP="00E86C2F">
      <w:pPr>
        <w:widowControl w:val="0"/>
        <w:autoSpaceDE w:val="0"/>
        <w:autoSpaceDN w:val="0"/>
        <w:adjustRightInd w:val="0"/>
        <w:spacing w:after="150"/>
        <w:rPr>
          <w:sz w:val="20"/>
          <w:szCs w:val="20"/>
        </w:rPr>
      </w:pPr>
    </w:p>
    <w:p w:rsidR="00E86C2F" w:rsidRPr="00EB1F6B" w:rsidRDefault="00E86C2F" w:rsidP="00E86C2F">
      <w:pPr>
        <w:widowControl w:val="0"/>
        <w:autoSpaceDE w:val="0"/>
        <w:autoSpaceDN w:val="0"/>
        <w:adjustRightInd w:val="0"/>
        <w:spacing w:after="150"/>
        <w:rPr>
          <w:sz w:val="20"/>
          <w:szCs w:val="20"/>
        </w:rPr>
      </w:pPr>
      <w:r w:rsidRPr="00EB1F6B">
        <w:rPr>
          <w:sz w:val="20"/>
          <w:szCs w:val="20"/>
        </w:rPr>
        <w:t>&lt;1&gt; Строка дублируется для каждого объединенного земельного участка</w:t>
      </w:r>
    </w:p>
    <w:tbl>
      <w:tblPr>
        <w:tblW w:w="0" w:type="auto"/>
        <w:jc w:val="center"/>
        <w:tblCellMar>
          <w:left w:w="0" w:type="dxa"/>
          <w:right w:w="0" w:type="dxa"/>
        </w:tblCellMar>
        <w:tblLook w:val="0000"/>
      </w:tblPr>
      <w:tblGrid>
        <w:gridCol w:w="2250"/>
        <w:gridCol w:w="2250"/>
        <w:gridCol w:w="2250"/>
        <w:gridCol w:w="2250"/>
      </w:tblGrid>
      <w:tr w:rsidR="00E86C2F" w:rsidRPr="00EB1F6B" w:rsidTr="000A4A32">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jc w:val="right"/>
              <w:rPr>
                <w:sz w:val="20"/>
                <w:szCs w:val="20"/>
              </w:rPr>
            </w:pP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EB1F6B" w:rsidRDefault="00E86C2F" w:rsidP="001A5AAC">
            <w:pPr>
              <w:widowControl w:val="0"/>
              <w:autoSpaceDE w:val="0"/>
              <w:autoSpaceDN w:val="0"/>
              <w:adjustRightInd w:val="0"/>
              <w:ind w:firstLine="0"/>
              <w:rPr>
                <w:sz w:val="20"/>
                <w:szCs w:val="20"/>
              </w:rPr>
            </w:pPr>
            <w:r w:rsidRPr="00EB1F6B">
              <w:rPr>
                <w:sz w:val="20"/>
                <w:szCs w:val="20"/>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_________</w:t>
            </w:r>
          </w:p>
        </w:tc>
      </w:tr>
      <w:tr w:rsidR="00E86C2F" w:rsidRPr="00EB1F6B" w:rsidTr="000A4A32">
        <w:trPr>
          <w:jc w:val="center"/>
        </w:trPr>
        <w:tc>
          <w:tcPr>
            <w:tcW w:w="2250"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земельного участка(ов) путем выдела из земельного участка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из которого осуществляется выдел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земельного участка(ов) путем перераспределения земельных участков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земельных участков, которые перераспределяются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земельного участка, который перераспределяется &lt;1&gt;</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земельного участка, который перераспределяется &lt;1&gt;</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Строительством, реконструкцией здания (строения), сооружения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на котором осуществляется строительство (реконструкция)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anchor="l0" w:history="1">
              <w:r w:rsidRPr="00EB1F6B">
                <w:rPr>
                  <w:sz w:val="20"/>
                  <w:szCs w:val="20"/>
                  <w:u w:val="single"/>
                </w:rPr>
                <w:t>кодексом</w:t>
              </w:r>
            </w:hyperlink>
            <w:r w:rsidRPr="00EB1F6B">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объекта строительства (реконструкции) (при наличии проектной документации указывается в соответствии с </w:t>
            </w:r>
            <w:r w:rsidRPr="00EB1F6B">
              <w:rPr>
                <w:sz w:val="20"/>
                <w:szCs w:val="20"/>
              </w:rPr>
              <w:lastRenderedPageBreak/>
              <w:t xml:space="preserve">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на котором осуществляется строительство (реконструкция)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Переводом жилого помещения в нежилое помещение и нежилого помещения в жилое помещение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Адрес помещения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xml:space="preserve">(в ред. Приказа Минфина РФ </w:t>
            </w:r>
            <w:hyperlink r:id="rId13" w:anchor="l0" w:history="1">
              <w:r w:rsidRPr="00EB1F6B">
                <w:rPr>
                  <w:sz w:val="20"/>
                  <w:szCs w:val="20"/>
                  <w:u w:val="single"/>
                </w:rPr>
                <w:t>от 18.06.2020 N 110н</w:t>
              </w:r>
            </w:hyperlink>
            <w:r w:rsidRPr="00EB1F6B">
              <w:rPr>
                <w:sz w:val="20"/>
                <w:szCs w:val="20"/>
              </w:rPr>
              <w:t>)</w:t>
            </w:r>
          </w:p>
        </w:tc>
      </w:tr>
    </w:tbl>
    <w:p w:rsidR="00C909F9" w:rsidRPr="00EB1F6B" w:rsidRDefault="00C909F9" w:rsidP="00E86C2F">
      <w:pPr>
        <w:widowControl w:val="0"/>
        <w:autoSpaceDE w:val="0"/>
        <w:autoSpaceDN w:val="0"/>
        <w:adjustRightInd w:val="0"/>
        <w:rPr>
          <w:sz w:val="20"/>
          <w:szCs w:val="20"/>
        </w:rPr>
      </w:pPr>
    </w:p>
    <w:p w:rsidR="00E86C2F" w:rsidRPr="00EB1F6B" w:rsidRDefault="00E86C2F" w:rsidP="00E86C2F">
      <w:pPr>
        <w:widowControl w:val="0"/>
        <w:autoSpaceDE w:val="0"/>
        <w:autoSpaceDN w:val="0"/>
        <w:adjustRightInd w:val="0"/>
        <w:rPr>
          <w:sz w:val="20"/>
          <w:szCs w:val="20"/>
        </w:rPr>
      </w:pPr>
      <w:r w:rsidRPr="00EB1F6B">
        <w:rPr>
          <w:sz w:val="20"/>
          <w:szCs w:val="20"/>
        </w:rPr>
        <w:t>&lt;1&gt; Строка дублируется для каждого перераспределенного земельного участка</w:t>
      </w:r>
    </w:p>
    <w:p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tblPr>
      <w:tblGrid>
        <w:gridCol w:w="1500"/>
        <w:gridCol w:w="1500"/>
        <w:gridCol w:w="1500"/>
        <w:gridCol w:w="1500"/>
        <w:gridCol w:w="1500"/>
        <w:gridCol w:w="1500"/>
      </w:tblGrid>
      <w:tr w:rsidR="00E86C2F" w:rsidRPr="00EB1F6B" w:rsidTr="000A4A32">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Лист N _______</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w:t>
            </w:r>
          </w:p>
        </w:tc>
      </w:tr>
      <w:tr w:rsidR="00E86C2F" w:rsidRPr="00EB1F6B" w:rsidTr="000A4A32">
        <w:trPr>
          <w:jc w:val="center"/>
        </w:trPr>
        <w:tc>
          <w:tcPr>
            <w:tcW w:w="1500"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помещения(ий) в здании (строения), сооружении путем раздела здания (строения), сооружения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помещения(ий) в здании (строении), сооружении путем раздела здания (строения), сооружения</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Вид помещения &lt;1&gt;</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помещений &lt;1&gt;</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помещения, машино-места, раздел которого осуществляется</w:t>
            </w:r>
          </w:p>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Адрес помещения, машино-места, раздел которого осуществляется</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нежилого помещения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Кадастровый номер объединяемого помещения &lt;2&gt;</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Адрес объединяемого помещения &lt;2&gt;</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помещения в здании, сооружении путем </w:t>
            </w:r>
            <w:r w:rsidRPr="00EB1F6B">
              <w:rPr>
                <w:sz w:val="20"/>
                <w:szCs w:val="20"/>
              </w:rPr>
              <w:lastRenderedPageBreak/>
              <w:t xml:space="preserve">переустройства и (или) перепланировки мест общего пользования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 нежилого помещения</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здания, сооружения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500"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14" w:anchor="l0" w:history="1">
              <w:r w:rsidRPr="00EB1F6B">
                <w:rPr>
                  <w:sz w:val="20"/>
                  <w:szCs w:val="20"/>
                  <w:u w:val="single"/>
                </w:rPr>
                <w:t>от 18.06.2020 N 110н</w:t>
              </w:r>
            </w:hyperlink>
            <w:r w:rsidRPr="00EB1F6B">
              <w:rPr>
                <w:sz w:val="20"/>
                <w:szCs w:val="20"/>
              </w:rPr>
              <w:t>)</w:t>
            </w:r>
          </w:p>
        </w:tc>
      </w:tr>
    </w:tbl>
    <w:p w:rsidR="00E86C2F" w:rsidRPr="00EB1F6B" w:rsidRDefault="00E86C2F" w:rsidP="00E86C2F">
      <w:pPr>
        <w:widowControl w:val="0"/>
        <w:autoSpaceDE w:val="0"/>
        <w:autoSpaceDN w:val="0"/>
        <w:adjustRightInd w:val="0"/>
        <w:rPr>
          <w:sz w:val="20"/>
          <w:szCs w:val="20"/>
        </w:rPr>
      </w:pPr>
    </w:p>
    <w:p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tblPr>
      <w:tblGrid>
        <w:gridCol w:w="250"/>
        <w:gridCol w:w="2917"/>
        <w:gridCol w:w="2917"/>
        <w:gridCol w:w="2916"/>
      </w:tblGrid>
      <w:tr w:rsidR="00E86C2F" w:rsidRPr="00EB1F6B" w:rsidTr="000A4A32">
        <w:trPr>
          <w:jc w:val="center"/>
        </w:trPr>
        <w:tc>
          <w:tcPr>
            <w:tcW w:w="250" w:type="dxa"/>
            <w:vMerge w:val="restart"/>
            <w:tcBorders>
              <w:top w:val="single" w:sz="6" w:space="0" w:color="auto"/>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машино-места в здании, сооружении путем раздела здания, сооружения</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здания, сооружения</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машино-места (машино-мест) в здании, сооружении путем раздела помещения, машино-места</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машино-мест</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помещения, машино-места,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Адрес помещения, машино-места раздел которого осуществляется</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nil"/>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машино-места в здании, сооружении путем объединения помещений, машино-мест в здании, сооружении</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объединяемых помещений, машино-мест</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Адрес объединяемого помещения &lt;4&gt;</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nil"/>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машино-места в здании, сооружении путем переустройства и (или) перепланировки мест общего пользования</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здания, сооружения</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nil"/>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vMerge w:val="restart"/>
            <w:tcBorders>
              <w:top w:val="single" w:sz="6" w:space="0" w:color="auto"/>
              <w:left w:val="single" w:sz="6" w:space="0" w:color="auto"/>
              <w:bottom w:val="nil"/>
              <w:right w:val="single" w:sz="6" w:space="0" w:color="auto"/>
            </w:tcBorders>
          </w:tcPr>
          <w:p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w:t>
            </w:r>
            <w:hyperlink r:id="rId15" w:anchor="l0" w:history="1">
              <w:r w:rsidRPr="00EB1F6B">
                <w:rPr>
                  <w:sz w:val="20"/>
                  <w:szCs w:val="20"/>
                  <w:u w:val="single"/>
                </w:rPr>
                <w:t>от 13 июля 2015 г. N 218-ФЗ</w:t>
              </w:r>
            </w:hyperlink>
            <w:r w:rsidRPr="00EB1F6B">
              <w:rPr>
                <w:sz w:val="20"/>
                <w:szCs w:val="20"/>
              </w:rPr>
              <w:t xml:space="preserve"> "О государственной регистрации недвижимости"(Собрание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r w:rsidRPr="00EB1F6B">
              <w:rPr>
                <w:sz w:val="20"/>
                <w:szCs w:val="20"/>
              </w:rPr>
              <w:lastRenderedPageBreak/>
              <w:t>машино-место</w:t>
            </w:r>
          </w:p>
        </w:tc>
      </w:tr>
      <w:tr w:rsidR="00E86C2F" w:rsidRPr="00EB1F6B" w:rsidTr="000A4A32">
        <w:trPr>
          <w:trHeight w:val="299"/>
          <w:jc w:val="center"/>
        </w:trPr>
        <w:tc>
          <w:tcPr>
            <w:tcW w:w="250" w:type="dxa"/>
            <w:vMerge w:val="restart"/>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833"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Существующий адрес земельного участка, здания (строения), сооружения, помещения, машино-места</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6" w:anchor="l0" w:history="1">
              <w:r w:rsidRPr="00EB1F6B">
                <w:rPr>
                  <w:sz w:val="20"/>
                  <w:szCs w:val="20"/>
                  <w:u w:val="single"/>
                </w:rPr>
                <w:t>законом</w:t>
              </w:r>
            </w:hyperlink>
            <w:r w:rsidRPr="00EB1F6B">
              <w:rPr>
                <w:sz w:val="20"/>
                <w:szCs w:val="20"/>
              </w:rPr>
              <w:t xml:space="preserve"> "О государственной регистрации недвижимости", адреса</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vMerge/>
            <w:tcBorders>
              <w:top w:val="nil"/>
              <w:left w:val="single" w:sz="6" w:space="0" w:color="auto"/>
              <w:bottom w:val="nil"/>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250" w:type="dxa"/>
            <w:vMerge/>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17" w:anchor="l0" w:history="1">
              <w:r w:rsidRPr="00EB1F6B">
                <w:rPr>
                  <w:sz w:val="20"/>
                  <w:szCs w:val="20"/>
                  <w:u w:val="single"/>
                </w:rPr>
                <w:t>от 18.06.2020 N 110н</w:t>
              </w:r>
            </w:hyperlink>
            <w:r w:rsidRPr="00EB1F6B">
              <w:rPr>
                <w:sz w:val="20"/>
                <w:szCs w:val="20"/>
              </w:rPr>
              <w:t>)</w:t>
            </w:r>
          </w:p>
        </w:tc>
      </w:tr>
    </w:tbl>
    <w:p w:rsidR="00C909F9" w:rsidRPr="00EB1F6B" w:rsidRDefault="00C909F9" w:rsidP="00E86C2F">
      <w:pPr>
        <w:widowControl w:val="0"/>
        <w:autoSpaceDE w:val="0"/>
        <w:autoSpaceDN w:val="0"/>
        <w:adjustRightInd w:val="0"/>
        <w:rPr>
          <w:sz w:val="20"/>
          <w:szCs w:val="20"/>
        </w:rPr>
      </w:pPr>
    </w:p>
    <w:p w:rsidR="00E86C2F" w:rsidRPr="00EB1F6B" w:rsidRDefault="00E86C2F" w:rsidP="00E86C2F">
      <w:pPr>
        <w:widowControl w:val="0"/>
        <w:autoSpaceDE w:val="0"/>
        <w:autoSpaceDN w:val="0"/>
        <w:adjustRightInd w:val="0"/>
        <w:rPr>
          <w:sz w:val="20"/>
          <w:szCs w:val="20"/>
        </w:rPr>
      </w:pPr>
      <w:r w:rsidRPr="00EB1F6B">
        <w:rPr>
          <w:sz w:val="20"/>
          <w:szCs w:val="20"/>
        </w:rPr>
        <w:t>&lt;1&gt; Строка дублируется для каждого разделенного помещения</w:t>
      </w:r>
    </w:p>
    <w:p w:rsidR="00E86C2F" w:rsidRPr="00EB1F6B" w:rsidRDefault="00E86C2F" w:rsidP="00E86C2F">
      <w:pPr>
        <w:widowControl w:val="0"/>
        <w:autoSpaceDE w:val="0"/>
        <w:autoSpaceDN w:val="0"/>
        <w:adjustRightInd w:val="0"/>
        <w:spacing w:after="150"/>
        <w:rPr>
          <w:sz w:val="20"/>
          <w:szCs w:val="20"/>
        </w:rPr>
      </w:pPr>
      <w:r w:rsidRPr="00EB1F6B">
        <w:rPr>
          <w:sz w:val="20"/>
          <w:szCs w:val="20"/>
        </w:rPr>
        <w:t>&lt;2&gt; Строка дублируется для каждого объединенного помещения</w:t>
      </w:r>
    </w:p>
    <w:p w:rsidR="00E86C2F" w:rsidRPr="00EB1F6B" w:rsidRDefault="00E86C2F" w:rsidP="00E86C2F">
      <w:pPr>
        <w:widowControl w:val="0"/>
        <w:autoSpaceDE w:val="0"/>
        <w:autoSpaceDN w:val="0"/>
        <w:adjustRightInd w:val="0"/>
        <w:rPr>
          <w:sz w:val="20"/>
          <w:szCs w:val="20"/>
        </w:rPr>
      </w:pPr>
    </w:p>
    <w:tbl>
      <w:tblPr>
        <w:tblW w:w="0" w:type="auto"/>
        <w:jc w:val="center"/>
        <w:tblCellMar>
          <w:left w:w="0" w:type="dxa"/>
          <w:right w:w="0" w:type="dxa"/>
        </w:tblCellMar>
        <w:tblLook w:val="0000"/>
      </w:tblPr>
      <w:tblGrid>
        <w:gridCol w:w="2250"/>
        <w:gridCol w:w="2250"/>
        <w:gridCol w:w="2250"/>
        <w:gridCol w:w="2250"/>
      </w:tblGrid>
      <w:tr w:rsidR="00E86C2F" w:rsidRPr="00EB1F6B" w:rsidTr="000A4A32">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jc w:val="right"/>
              <w:rPr>
                <w:sz w:val="20"/>
                <w:szCs w:val="20"/>
              </w:rPr>
            </w:pP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EB1F6B" w:rsidRDefault="00E86C2F" w:rsidP="001A5AAC">
            <w:pPr>
              <w:widowControl w:val="0"/>
              <w:autoSpaceDE w:val="0"/>
              <w:autoSpaceDN w:val="0"/>
              <w:adjustRightInd w:val="0"/>
              <w:ind w:firstLine="0"/>
              <w:rPr>
                <w:sz w:val="20"/>
                <w:szCs w:val="20"/>
              </w:rPr>
            </w:pPr>
            <w:r w:rsidRPr="00EB1F6B">
              <w:rPr>
                <w:sz w:val="20"/>
                <w:szCs w:val="20"/>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w:t>
            </w:r>
          </w:p>
        </w:tc>
      </w:tr>
      <w:tr w:rsidR="00E86C2F" w:rsidRPr="00EB1F6B" w:rsidTr="000A4A32">
        <w:trPr>
          <w:jc w:val="center"/>
        </w:trPr>
        <w:tc>
          <w:tcPr>
            <w:tcW w:w="2250"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jc w:val="right"/>
              <w:rPr>
                <w:sz w:val="20"/>
                <w:szCs w:val="20"/>
              </w:rPr>
            </w:pPr>
            <w:r w:rsidRPr="00EB1F6B">
              <w:rPr>
                <w:sz w:val="20"/>
                <w:szCs w:val="20"/>
              </w:rPr>
              <w:t>3.</w:t>
            </w:r>
          </w:p>
        </w:tc>
        <w:tc>
          <w:tcPr>
            <w:tcW w:w="675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Аннулировать адрес объекта адресации: </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675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Приказов Минфина РФ </w:t>
            </w:r>
            <w:hyperlink r:id="rId18" w:anchor="l0" w:history="1">
              <w:r w:rsidRPr="00EB1F6B">
                <w:rPr>
                  <w:sz w:val="20"/>
                  <w:szCs w:val="20"/>
                  <w:u w:val="single"/>
                </w:rPr>
                <w:t>от 18.06.2020 N 110н</w:t>
              </w:r>
            </w:hyperlink>
            <w:r w:rsidRPr="00EB1F6B">
              <w:rPr>
                <w:sz w:val="20"/>
                <w:szCs w:val="20"/>
              </w:rPr>
              <w:t xml:space="preserve">, </w:t>
            </w:r>
            <w:hyperlink r:id="rId19" w:anchor="l16" w:history="1">
              <w:r w:rsidRPr="00EB1F6B">
                <w:rPr>
                  <w:sz w:val="20"/>
                  <w:szCs w:val="20"/>
                  <w:u w:val="single"/>
                </w:rPr>
                <w:t>от 14.01.2022 N 5н</w:t>
              </w:r>
            </w:hyperlink>
            <w:r w:rsidRPr="00EB1F6B">
              <w:rPr>
                <w:sz w:val="20"/>
                <w:szCs w:val="20"/>
              </w:rPr>
              <w:t>)</w:t>
            </w: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val="restart"/>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tcBorders>
              <w:top w:val="nil"/>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val="restart"/>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tcBorders>
              <w:top w:val="nil"/>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tcBorders>
              <w:top w:val="nil"/>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tcBorders>
              <w:top w:val="nil"/>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750"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связи с: </w:t>
            </w:r>
          </w:p>
        </w:tc>
      </w:tr>
      <w:tr w:rsidR="00E86C2F" w:rsidRPr="00EB1F6B" w:rsidTr="000A4A32">
        <w:trPr>
          <w:jc w:val="center"/>
        </w:trPr>
        <w:tc>
          <w:tcPr>
            <w:tcW w:w="2250" w:type="dxa"/>
            <w:tcBorders>
              <w:top w:val="nil"/>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250"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tcBorders>
              <w:top w:val="nil"/>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250"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Исключением из Единого государственного реестра </w:t>
            </w:r>
            <w:r w:rsidRPr="00EB1F6B">
              <w:rPr>
                <w:sz w:val="20"/>
                <w:szCs w:val="20"/>
              </w:rPr>
              <w:lastRenderedPageBreak/>
              <w:t xml:space="preserve">недвижимости указанных в </w:t>
            </w:r>
            <w:hyperlink r:id="rId20" w:anchor="l2687" w:history="1">
              <w:r w:rsidRPr="00EB1F6B">
                <w:rPr>
                  <w:sz w:val="20"/>
                  <w:szCs w:val="20"/>
                  <w:u w:val="single"/>
                </w:rPr>
                <w:t>части 7</w:t>
              </w:r>
            </w:hyperlink>
            <w:r w:rsidRPr="00EB1F6B">
              <w:rPr>
                <w:sz w:val="20"/>
                <w:szCs w:val="20"/>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86C2F" w:rsidRPr="00EB1F6B" w:rsidTr="000A4A32">
        <w:trPr>
          <w:jc w:val="center"/>
        </w:trPr>
        <w:tc>
          <w:tcPr>
            <w:tcW w:w="2250" w:type="dxa"/>
            <w:tcBorders>
              <w:top w:val="nil"/>
              <w:left w:val="single" w:sz="6" w:space="0" w:color="auto"/>
              <w:bottom w:val="single" w:sz="6" w:space="0" w:color="auto"/>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lastRenderedPageBreak/>
              <w:t> </w:t>
            </w:r>
          </w:p>
        </w:tc>
        <w:tc>
          <w:tcPr>
            <w:tcW w:w="2250"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Присвоением объекту адресации нового адреса </w:t>
            </w:r>
          </w:p>
        </w:tc>
      </w:tr>
      <w:tr w:rsidR="00E86C2F" w:rsidRPr="00EB1F6B"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21" w:anchor="l90" w:history="1">
              <w:r w:rsidRPr="00EB1F6B">
                <w:rPr>
                  <w:sz w:val="20"/>
                  <w:szCs w:val="20"/>
                  <w:u w:val="single"/>
                </w:rPr>
                <w:t>от 18.06.2020 N 110н</w:t>
              </w:r>
            </w:hyperlink>
            <w:r w:rsidRPr="00EB1F6B">
              <w:rPr>
                <w:sz w:val="20"/>
                <w:szCs w:val="20"/>
              </w:rPr>
              <w:t>)</w:t>
            </w:r>
          </w:p>
        </w:tc>
      </w:tr>
      <w:tr w:rsidR="00E86C2F" w:rsidRPr="00EB1F6B" w:rsidTr="000A4A32">
        <w:trPr>
          <w:jc w:val="center"/>
        </w:trPr>
        <w:tc>
          <w:tcPr>
            <w:tcW w:w="2250" w:type="dxa"/>
            <w:tcBorders>
              <w:top w:val="single" w:sz="6" w:space="0" w:color="auto"/>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val="restart"/>
            <w:tcBorders>
              <w:top w:val="single" w:sz="6" w:space="0" w:color="auto"/>
              <w:left w:val="single" w:sz="6" w:space="0" w:color="auto"/>
              <w:bottom w:val="nil"/>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tcBorders>
              <w:top w:val="nil"/>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2250" w:type="dxa"/>
            <w:tcBorders>
              <w:top w:val="nil"/>
              <w:left w:val="single" w:sz="6" w:space="0" w:color="auto"/>
              <w:bottom w:val="single" w:sz="6" w:space="0" w:color="auto"/>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bl>
    <w:p w:rsidR="00E86C2F" w:rsidRPr="00EB1F6B" w:rsidRDefault="00E86C2F" w:rsidP="00E86C2F">
      <w:pPr>
        <w:widowControl w:val="0"/>
        <w:autoSpaceDE w:val="0"/>
        <w:autoSpaceDN w:val="0"/>
        <w:adjustRightInd w:val="0"/>
        <w:rPr>
          <w:sz w:val="20"/>
          <w:szCs w:val="20"/>
        </w:rPr>
      </w:pPr>
    </w:p>
    <w:p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tblPr>
      <w:tblGrid>
        <w:gridCol w:w="1286"/>
        <w:gridCol w:w="1286"/>
        <w:gridCol w:w="1377"/>
        <w:gridCol w:w="1486"/>
        <w:gridCol w:w="1286"/>
        <w:gridCol w:w="1285"/>
        <w:gridCol w:w="1285"/>
      </w:tblGrid>
      <w:tr w:rsidR="00E86C2F" w:rsidRPr="00EB1F6B" w:rsidTr="000A4A32">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jc w:val="right"/>
              <w:rPr>
                <w:sz w:val="20"/>
                <w:szCs w:val="20"/>
              </w:rPr>
            </w:pP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Лист N ______</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w:t>
            </w:r>
          </w:p>
        </w:tc>
      </w:tr>
      <w:tr w:rsidR="00E86C2F" w:rsidRPr="00EB1F6B" w:rsidTr="000A4A32">
        <w:trPr>
          <w:jc w:val="center"/>
        </w:trPr>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4.</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Собственник объекта адресации или лицо, обладающее иным вещным правом на объект адресации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(при наличии):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кем выдан: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"__"_____ __г.</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142"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КПП (для российского юридического лица):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номер регистрации (для иностранного юридического лица):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"__"________ __г.</w:t>
            </w:r>
          </w:p>
        </w:tc>
        <w:tc>
          <w:tcPr>
            <w:tcW w:w="1285"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142"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Вещное право на объект адресации: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собственности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хозяйственного ведения имуществом на объект адресации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оперативного управления имуществом на объект адресации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пожизненно наследуемого владения земельным участком </w:t>
            </w:r>
          </w:p>
        </w:tc>
      </w:tr>
      <w:tr w:rsidR="00E86C2F" w:rsidRPr="00EB1F6B" w:rsidTr="000A4A32">
        <w:trPr>
          <w:jc w:val="center"/>
        </w:trPr>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постоянного (бессрочного) </w:t>
            </w:r>
            <w:r w:rsidRPr="00EB1F6B">
              <w:rPr>
                <w:sz w:val="20"/>
                <w:szCs w:val="20"/>
              </w:rPr>
              <w:lastRenderedPageBreak/>
              <w:t xml:space="preserve">пользования земельным участком </w:t>
            </w:r>
          </w:p>
        </w:tc>
      </w:tr>
      <w:tr w:rsidR="00E86C2F" w:rsidRPr="00EB1F6B"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lastRenderedPageBreak/>
              <w:t xml:space="preserve">(в ред. Приказа Минфина РФ </w:t>
            </w:r>
            <w:hyperlink r:id="rId22" w:anchor="l16" w:history="1">
              <w:r w:rsidRPr="00EB1F6B">
                <w:rPr>
                  <w:sz w:val="20"/>
                  <w:szCs w:val="20"/>
                  <w:u w:val="single"/>
                </w:rPr>
                <w:t>от 14.01.2022 N 5н</w:t>
              </w:r>
            </w:hyperlink>
            <w:r w:rsidRPr="00EB1F6B">
              <w:rPr>
                <w:sz w:val="20"/>
                <w:szCs w:val="20"/>
              </w:rPr>
              <w:t>)</w:t>
            </w:r>
          </w:p>
        </w:tc>
      </w:tr>
      <w:tr w:rsidR="00E86C2F" w:rsidRPr="00EB1F6B" w:rsidTr="000A4A32">
        <w:trPr>
          <w:jc w:val="center"/>
        </w:trPr>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В многофункциональном центре</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 личном кабинете федеральной информационной адресной системы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6.</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xml:space="preserve">Расписку в получении документов прошу: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Выдать лично </w:t>
            </w:r>
          </w:p>
        </w:tc>
        <w:tc>
          <w:tcPr>
            <w:tcW w:w="1286" w:type="dxa"/>
            <w:tcBorders>
              <w:top w:val="single" w:sz="6" w:space="0" w:color="auto"/>
              <w:left w:val="single" w:sz="6" w:space="0" w:color="auto"/>
              <w:bottom w:val="nil"/>
              <w:right w:val="nil"/>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nil"/>
              <w:left w:val="single" w:sz="6" w:space="0" w:color="auto"/>
              <w:bottom w:val="single" w:sz="6" w:space="0" w:color="auto"/>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nil"/>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(подпись заявителя)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Не направлять </w:t>
            </w:r>
          </w:p>
        </w:tc>
      </w:tr>
      <w:tr w:rsidR="00E86C2F" w:rsidRPr="00EB1F6B" w:rsidTr="000A4A32">
        <w:trPr>
          <w:jc w:val="center"/>
        </w:trPr>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7</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Заявитель: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Собственник объекта адресации или лицо, обладающее иным вещным правом на объект адресации</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Представитель собственника объекта адресации или лица, обладающего иным вещным правом на объект адресации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физическое лицо: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(при наличии):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кем выдан: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"__"_______ _</w:t>
            </w:r>
            <w:r w:rsidR="00C909F9" w:rsidRPr="00EB1F6B">
              <w:rPr>
                <w:sz w:val="20"/>
                <w:szCs w:val="20"/>
              </w:rPr>
              <w:t>___</w:t>
            </w:r>
            <w:r w:rsidRPr="00EB1F6B">
              <w:rPr>
                <w:sz w:val="20"/>
                <w:szCs w:val="20"/>
              </w:rPr>
              <w:t>_г.</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vMerge w:val="restart"/>
            <w:tcBorders>
              <w:top w:val="single" w:sz="6" w:space="0" w:color="auto"/>
              <w:left w:val="single" w:sz="6" w:space="0" w:color="auto"/>
              <w:bottom w:val="nil"/>
              <w:right w:val="single" w:sz="6" w:space="0" w:color="auto"/>
            </w:tcBorders>
            <w:vAlign w:val="center"/>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vAlign w:val="center"/>
          </w:tcPr>
          <w:p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vAlign w:val="center"/>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наименование и реквизиты документа, подтверждающего полномочия представителя: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(для российского юридического лица):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страна регистрации (инкорпорации)</w:t>
            </w:r>
          </w:p>
          <w:p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(для иностранного юридического </w:t>
            </w:r>
            <w:r w:rsidRPr="00EB1F6B">
              <w:rPr>
                <w:sz w:val="20"/>
                <w:szCs w:val="20"/>
              </w:rPr>
              <w:lastRenderedPageBreak/>
              <w:t xml:space="preserve">лица):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jc w:val="left"/>
              <w:rPr>
                <w:sz w:val="20"/>
                <w:szCs w:val="20"/>
              </w:rPr>
            </w:pPr>
            <w:r w:rsidRPr="00EB1F6B">
              <w:rPr>
                <w:sz w:val="20"/>
                <w:szCs w:val="20"/>
              </w:rPr>
              <w:lastRenderedPageBreak/>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регистрации (для иностранного юридического лица):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"__"________ __г.</w:t>
            </w:r>
          </w:p>
        </w:tc>
        <w:tc>
          <w:tcPr>
            <w:tcW w:w="2570"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2570" w:type="dxa"/>
            <w:gridSpan w:val="2"/>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наименование и реквизиты документа, подтверждающего полномочия представителя: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23" w:anchor="l16" w:history="1">
              <w:r w:rsidRPr="00EB1F6B">
                <w:rPr>
                  <w:sz w:val="20"/>
                  <w:szCs w:val="20"/>
                  <w:u w:val="single"/>
                </w:rPr>
                <w:t>от 14.01.2022 N 5н</w:t>
              </w:r>
            </w:hyperlink>
            <w:r w:rsidRPr="00EB1F6B">
              <w:rPr>
                <w:sz w:val="20"/>
                <w:szCs w:val="20"/>
              </w:rPr>
              <w:t>)</w:t>
            </w:r>
          </w:p>
        </w:tc>
      </w:tr>
      <w:tr w:rsidR="00E86C2F" w:rsidRPr="00EB1F6B" w:rsidTr="000A4A32">
        <w:trPr>
          <w:jc w:val="center"/>
        </w:trPr>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8</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Документы, прилагаемые к заявлению: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Копия в количестве ______ экз., на ____ л.</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Копия в количестве ______ экз., на ____ л.</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Копия в количестве ______ экз., на ____ л.</w:t>
            </w:r>
          </w:p>
        </w:tc>
      </w:tr>
      <w:tr w:rsidR="00E86C2F" w:rsidRPr="00EB1F6B" w:rsidTr="000A4A32">
        <w:trPr>
          <w:jc w:val="center"/>
        </w:trPr>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9.</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Примечание: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10</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4" w:anchor="l0" w:history="1">
              <w:r w:rsidRPr="00EB1F6B">
                <w:rPr>
                  <w:sz w:val="20"/>
                  <w:szCs w:val="20"/>
                  <w:u w:val="single"/>
                </w:rPr>
                <w:t>законом</w:t>
              </w:r>
            </w:hyperlink>
            <w:r w:rsidRPr="00EB1F6B">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86C2F" w:rsidRPr="00EB1F6B"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25" w:anchor="l90" w:history="1">
              <w:r w:rsidRPr="00EB1F6B">
                <w:rPr>
                  <w:sz w:val="20"/>
                  <w:szCs w:val="20"/>
                  <w:u w:val="single"/>
                </w:rPr>
                <w:t>от 18.06.2020 N 110н</w:t>
              </w:r>
            </w:hyperlink>
            <w:r w:rsidRPr="00EB1F6B">
              <w:rPr>
                <w:sz w:val="20"/>
                <w:szCs w:val="20"/>
              </w:rPr>
              <w:t>)</w:t>
            </w:r>
          </w:p>
        </w:tc>
      </w:tr>
      <w:tr w:rsidR="00E86C2F" w:rsidRPr="00EB1F6B" w:rsidTr="000A4A32">
        <w:trPr>
          <w:jc w:val="center"/>
        </w:trPr>
        <w:tc>
          <w:tcPr>
            <w:tcW w:w="1286" w:type="dxa"/>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11.</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Настоящим также подтверждаю, что:</w:t>
            </w:r>
          </w:p>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E86C2F" w:rsidRPr="00EB1F6B" w:rsidTr="000A4A32">
        <w:trPr>
          <w:jc w:val="center"/>
        </w:trPr>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12</w:t>
            </w:r>
            <w:r w:rsidR="00C909F9" w:rsidRPr="00EB1F6B">
              <w:rPr>
                <w:sz w:val="20"/>
                <w:szCs w:val="20"/>
              </w:rPr>
              <w:t>.</w:t>
            </w:r>
          </w:p>
        </w:tc>
        <w:tc>
          <w:tcPr>
            <w:tcW w:w="3858"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xml:space="preserve">Дата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nil"/>
              <w:right w:val="single" w:sz="6" w:space="0" w:color="auto"/>
            </w:tcBorders>
          </w:tcPr>
          <w:p w:rsidR="00E86C2F" w:rsidRPr="00EB1F6B" w:rsidRDefault="00E86C2F" w:rsidP="00E86C2F">
            <w:pPr>
              <w:widowControl w:val="0"/>
              <w:autoSpaceDE w:val="0"/>
              <w:autoSpaceDN w:val="0"/>
              <w:adjustRightInd w:val="0"/>
              <w:ind w:firstLine="0"/>
              <w:rPr>
                <w:sz w:val="20"/>
                <w:szCs w:val="20"/>
              </w:rPr>
            </w:pPr>
          </w:p>
        </w:tc>
        <w:tc>
          <w:tcPr>
            <w:tcW w:w="3856" w:type="dxa"/>
            <w:gridSpan w:val="3"/>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"__"________ __г.</w:t>
            </w:r>
          </w:p>
        </w:tc>
      </w:tr>
      <w:tr w:rsidR="00E86C2F" w:rsidRPr="00EB1F6B" w:rsidTr="000A4A32">
        <w:trPr>
          <w:jc w:val="center"/>
        </w:trPr>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nil"/>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(подпись)</w:t>
            </w:r>
          </w:p>
        </w:tc>
        <w:tc>
          <w:tcPr>
            <w:tcW w:w="1286" w:type="dxa"/>
            <w:tcBorders>
              <w:top w:val="nil"/>
              <w:left w:val="nil"/>
              <w:bottom w:val="single" w:sz="6" w:space="0" w:color="auto"/>
              <w:right w:val="nil"/>
            </w:tcBorders>
          </w:tcPr>
          <w:p w:rsidR="00E86C2F" w:rsidRPr="00EB1F6B" w:rsidRDefault="00E86C2F" w:rsidP="000A4A32">
            <w:pPr>
              <w:widowControl w:val="0"/>
              <w:autoSpaceDE w:val="0"/>
              <w:autoSpaceDN w:val="0"/>
              <w:adjustRightInd w:val="0"/>
              <w:rPr>
                <w:sz w:val="20"/>
                <w:szCs w:val="20"/>
              </w:rPr>
            </w:pPr>
            <w:r w:rsidRPr="00EB1F6B">
              <w:rPr>
                <w:sz w:val="20"/>
                <w:szCs w:val="20"/>
              </w:rPr>
              <w:t xml:space="preserve">       </w:t>
            </w:r>
          </w:p>
        </w:tc>
        <w:tc>
          <w:tcPr>
            <w:tcW w:w="1286" w:type="dxa"/>
            <w:tcBorders>
              <w:top w:val="single" w:sz="6" w:space="0" w:color="auto"/>
              <w:left w:val="nil"/>
              <w:bottom w:val="single" w:sz="6" w:space="0" w:color="auto"/>
              <w:right w:val="single" w:sz="6" w:space="0" w:color="auto"/>
            </w:tcBorders>
          </w:tcPr>
          <w:p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r>
      <w:tr w:rsidR="00E86C2F" w:rsidRPr="00EB1F6B" w:rsidTr="000A4A32">
        <w:trPr>
          <w:jc w:val="center"/>
        </w:trPr>
        <w:tc>
          <w:tcPr>
            <w:tcW w:w="1286" w:type="dxa"/>
            <w:vMerge w:val="restart"/>
            <w:tcBorders>
              <w:top w:val="single" w:sz="6" w:space="0" w:color="auto"/>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13</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Отметка специалиста, принявшего заявление и приложенные к нему документы: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nil"/>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rsidTr="000A4A32">
        <w:trPr>
          <w:jc w:val="center"/>
        </w:trPr>
        <w:tc>
          <w:tcPr>
            <w:tcW w:w="1286" w:type="dxa"/>
            <w:vMerge/>
            <w:tcBorders>
              <w:top w:val="nil"/>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EB1F6B" w:rsidRDefault="00E86C2F" w:rsidP="000A4A32">
            <w:pPr>
              <w:widowControl w:val="0"/>
              <w:autoSpaceDE w:val="0"/>
              <w:autoSpaceDN w:val="0"/>
              <w:adjustRightInd w:val="0"/>
              <w:rPr>
                <w:sz w:val="20"/>
                <w:szCs w:val="20"/>
              </w:rPr>
            </w:pPr>
            <w:r w:rsidRPr="00EB1F6B">
              <w:rPr>
                <w:sz w:val="20"/>
                <w:szCs w:val="20"/>
              </w:rPr>
              <w:t> </w:t>
            </w:r>
          </w:p>
        </w:tc>
      </w:tr>
    </w:tbl>
    <w:p w:rsidR="00E86C2F" w:rsidRPr="00EB1F6B" w:rsidRDefault="00E86C2F" w:rsidP="00E86C2F">
      <w:pPr>
        <w:widowControl w:val="0"/>
        <w:autoSpaceDE w:val="0"/>
        <w:autoSpaceDN w:val="0"/>
        <w:adjustRightInd w:val="0"/>
        <w:rPr>
          <w:sz w:val="20"/>
          <w:szCs w:val="20"/>
        </w:rPr>
      </w:pPr>
    </w:p>
    <w:p w:rsidR="00E86C2F" w:rsidRPr="00EB1F6B" w:rsidRDefault="00E86C2F" w:rsidP="00C909F9">
      <w:pPr>
        <w:widowControl w:val="0"/>
        <w:autoSpaceDE w:val="0"/>
        <w:autoSpaceDN w:val="0"/>
        <w:adjustRightInd w:val="0"/>
        <w:ind w:firstLine="0"/>
        <w:rPr>
          <w:sz w:val="20"/>
          <w:szCs w:val="20"/>
        </w:rPr>
      </w:pPr>
      <w:r w:rsidRPr="00EB1F6B">
        <w:rPr>
          <w:sz w:val="20"/>
          <w:szCs w:val="20"/>
        </w:rPr>
        <w:t>Примечание.</w:t>
      </w:r>
    </w:p>
    <w:p w:rsidR="00E86C2F" w:rsidRPr="00EB1F6B" w:rsidRDefault="00E86C2F" w:rsidP="00E86C2F">
      <w:pPr>
        <w:widowControl w:val="0"/>
        <w:autoSpaceDE w:val="0"/>
        <w:autoSpaceDN w:val="0"/>
        <w:adjustRightInd w:val="0"/>
        <w:ind w:firstLine="708"/>
        <w:rPr>
          <w:sz w:val="20"/>
          <w:szCs w:val="20"/>
        </w:rPr>
      </w:pPr>
      <w:r w:rsidRPr="00EB1F6B">
        <w:rPr>
          <w:sz w:val="20"/>
          <w:szCs w:val="20"/>
        </w:rPr>
        <w:t xml:space="preserve">Заявление о присвоении объекту адресации адреса или аннулировании его адреса (далее - </w:t>
      </w:r>
      <w:r w:rsidRPr="00EB1F6B">
        <w:rPr>
          <w:sz w:val="20"/>
          <w:szCs w:val="20"/>
        </w:rPr>
        <w:lastRenderedPageBreak/>
        <w:t xml:space="preserve">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26" w:anchor="l2" w:history="1">
        <w:r w:rsidRPr="00EB1F6B">
          <w:rPr>
            <w:sz w:val="20"/>
            <w:szCs w:val="20"/>
            <w:u w:val="single"/>
          </w:rPr>
          <w:t>от 24.08.2015 N 130н</w:t>
        </w:r>
      </w:hyperlink>
      <w:r w:rsidRPr="00EB1F6B">
        <w:rPr>
          <w:sz w:val="20"/>
          <w:szCs w:val="20"/>
        </w:rPr>
        <w:t>)</w:t>
      </w:r>
    </w:p>
    <w:p w:rsidR="00E86C2F" w:rsidRPr="00EB1F6B" w:rsidRDefault="00E86C2F" w:rsidP="00E86C2F">
      <w:pPr>
        <w:widowControl w:val="0"/>
        <w:autoSpaceDE w:val="0"/>
        <w:autoSpaceDN w:val="0"/>
        <w:adjustRightInd w:val="0"/>
        <w:ind w:firstLine="708"/>
        <w:rPr>
          <w:sz w:val="20"/>
          <w:szCs w:val="20"/>
        </w:rPr>
      </w:pPr>
      <w:r w:rsidRPr="00EB1F6B">
        <w:rPr>
          <w:sz w:val="20"/>
          <w:szCs w:val="20"/>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7" w:anchor="l2" w:history="1">
        <w:r w:rsidRPr="00EB1F6B">
          <w:rPr>
            <w:sz w:val="20"/>
            <w:szCs w:val="20"/>
            <w:u w:val="single"/>
          </w:rPr>
          <w:t>от 24.08.2015 N 130н</w:t>
        </w:r>
      </w:hyperlink>
      <w:r w:rsidRPr="00EB1F6B">
        <w:rPr>
          <w:sz w:val="20"/>
          <w:szCs w:val="20"/>
        </w:rPr>
        <w:t>)</w:t>
      </w:r>
    </w:p>
    <w:p w:rsidR="00E86C2F" w:rsidRPr="00EB1F6B" w:rsidRDefault="00E86C2F" w:rsidP="00E86C2F">
      <w:pPr>
        <w:widowControl w:val="0"/>
        <w:autoSpaceDE w:val="0"/>
        <w:autoSpaceDN w:val="0"/>
        <w:adjustRightInd w:val="0"/>
        <w:ind w:firstLine="708"/>
        <w:rPr>
          <w:sz w:val="20"/>
          <w:szCs w:val="20"/>
        </w:rPr>
      </w:pPr>
      <w:r w:rsidRPr="00EB1F6B">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hyperlink r:id="rId28" w:anchor="l0" w:history="1">
        <w:r w:rsidRPr="00EB1F6B">
          <w:rPr>
            <w:sz w:val="20"/>
            <w:szCs w:val="20"/>
            <w:u w:val="single"/>
          </w:rPr>
          <w:t>законом</w:t>
        </w:r>
      </w:hyperlink>
      <w:r w:rsidRPr="00EB1F6B">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29" w:anchor="l2" w:history="1">
        <w:r w:rsidRPr="00EB1F6B">
          <w:rPr>
            <w:sz w:val="20"/>
            <w:szCs w:val="20"/>
            <w:u w:val="single"/>
          </w:rPr>
          <w:t>от 24.08.2015 N 130н</w:t>
        </w:r>
      </w:hyperlink>
      <w:r w:rsidRPr="00EB1F6B">
        <w:rPr>
          <w:sz w:val="20"/>
          <w:szCs w:val="20"/>
        </w:rPr>
        <w:t xml:space="preserve">, </w:t>
      </w:r>
      <w:hyperlink r:id="rId30" w:anchor="l90" w:history="1">
        <w:r w:rsidRPr="00EB1F6B">
          <w:rPr>
            <w:sz w:val="20"/>
            <w:szCs w:val="20"/>
            <w:u w:val="single"/>
          </w:rPr>
          <w:t>от 18.06.2020 N 110н</w:t>
        </w:r>
      </w:hyperlink>
      <w:r w:rsidRPr="00EB1F6B">
        <w:rPr>
          <w:sz w:val="20"/>
          <w:szCs w:val="20"/>
        </w:rPr>
        <w:t xml:space="preserve">, </w:t>
      </w:r>
      <w:hyperlink r:id="rId31" w:anchor="l16" w:history="1">
        <w:r w:rsidRPr="00EB1F6B">
          <w:rPr>
            <w:sz w:val="20"/>
            <w:szCs w:val="20"/>
            <w:u w:val="single"/>
          </w:rPr>
          <w:t>от 14.01.2022 N 5н</w:t>
        </w:r>
      </w:hyperlink>
      <w:r w:rsidRPr="00EB1F6B">
        <w:rPr>
          <w:sz w:val="20"/>
          <w:szCs w:val="20"/>
        </w:rPr>
        <w:t>)</w:t>
      </w:r>
    </w:p>
    <w:p w:rsidR="00E86C2F" w:rsidRPr="00EB1F6B" w:rsidRDefault="00E86C2F" w:rsidP="00E86C2F">
      <w:pPr>
        <w:spacing w:line="360" w:lineRule="atLeast"/>
        <w:ind w:left="5103" w:firstLine="851"/>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0"/>
          <w:szCs w:val="20"/>
        </w:rPr>
      </w:pPr>
    </w:p>
    <w:p w:rsidR="00E86C2F" w:rsidRPr="00EB1F6B" w:rsidRDefault="00E86C2F" w:rsidP="00E86C2F">
      <w:pPr>
        <w:tabs>
          <w:tab w:val="left" w:pos="-250"/>
        </w:tabs>
        <w:spacing w:before="40" w:line="360" w:lineRule="atLeast"/>
        <w:ind w:left="5103"/>
        <w:jc w:val="right"/>
        <w:rPr>
          <w:sz w:val="26"/>
          <w:szCs w:val="26"/>
        </w:rPr>
      </w:pPr>
    </w:p>
    <w:p w:rsidR="00E86C2F" w:rsidRPr="00EB1F6B" w:rsidRDefault="00E86C2F" w:rsidP="00E86C2F">
      <w:pPr>
        <w:tabs>
          <w:tab w:val="left" w:pos="-250"/>
        </w:tabs>
        <w:spacing w:before="40" w:line="360" w:lineRule="atLeast"/>
        <w:ind w:left="5103"/>
        <w:jc w:val="right"/>
        <w:rPr>
          <w:sz w:val="26"/>
          <w:szCs w:val="26"/>
        </w:rPr>
      </w:pPr>
    </w:p>
    <w:p w:rsidR="00E86C2F" w:rsidRPr="00EB1F6B" w:rsidRDefault="00E86C2F" w:rsidP="00E86C2F">
      <w:pPr>
        <w:tabs>
          <w:tab w:val="left" w:pos="-250"/>
        </w:tabs>
        <w:spacing w:before="40" w:line="360" w:lineRule="atLeast"/>
        <w:ind w:left="5103"/>
        <w:jc w:val="right"/>
        <w:rPr>
          <w:sz w:val="26"/>
          <w:szCs w:val="26"/>
        </w:rPr>
      </w:pPr>
    </w:p>
    <w:p w:rsidR="00E86C2F" w:rsidRPr="00EB1F6B" w:rsidRDefault="00E86C2F" w:rsidP="00E86C2F">
      <w:pPr>
        <w:tabs>
          <w:tab w:val="left" w:pos="-250"/>
        </w:tabs>
        <w:spacing w:before="40" w:line="360" w:lineRule="atLeast"/>
        <w:ind w:left="5103"/>
        <w:jc w:val="right"/>
        <w:rPr>
          <w:sz w:val="26"/>
          <w:szCs w:val="26"/>
        </w:rPr>
      </w:pPr>
    </w:p>
    <w:p w:rsidR="00E86C2F" w:rsidRPr="00EB1F6B" w:rsidRDefault="00E86C2F" w:rsidP="00E86C2F">
      <w:pPr>
        <w:tabs>
          <w:tab w:val="left" w:pos="-250"/>
        </w:tabs>
        <w:spacing w:before="40" w:line="360" w:lineRule="atLeast"/>
        <w:ind w:left="5103"/>
        <w:jc w:val="right"/>
        <w:rPr>
          <w:sz w:val="26"/>
          <w:szCs w:val="26"/>
        </w:rPr>
      </w:pPr>
    </w:p>
    <w:p w:rsidR="00E86C2F" w:rsidRPr="00EB1F6B" w:rsidRDefault="00E86C2F" w:rsidP="00E86C2F">
      <w:pPr>
        <w:tabs>
          <w:tab w:val="left" w:pos="-250"/>
        </w:tabs>
        <w:spacing w:before="40" w:line="360" w:lineRule="atLeast"/>
        <w:ind w:left="5103"/>
        <w:jc w:val="right"/>
        <w:rPr>
          <w:sz w:val="26"/>
          <w:szCs w:val="26"/>
        </w:rPr>
      </w:pPr>
    </w:p>
    <w:p w:rsidR="00E86C2F" w:rsidRPr="00EB1F6B" w:rsidRDefault="00E86C2F" w:rsidP="00E86C2F">
      <w:pPr>
        <w:tabs>
          <w:tab w:val="left" w:pos="-250"/>
        </w:tabs>
        <w:spacing w:before="40" w:line="360" w:lineRule="atLeast"/>
        <w:ind w:left="5103"/>
        <w:jc w:val="right"/>
        <w:rPr>
          <w:sz w:val="26"/>
          <w:szCs w:val="26"/>
        </w:rPr>
      </w:pPr>
    </w:p>
    <w:p w:rsidR="00E86C2F" w:rsidRPr="00EB1F6B" w:rsidRDefault="00E86C2F" w:rsidP="00E86C2F">
      <w:pPr>
        <w:tabs>
          <w:tab w:val="left" w:pos="-250"/>
        </w:tabs>
        <w:spacing w:before="40" w:line="360" w:lineRule="atLeast"/>
        <w:rPr>
          <w:sz w:val="26"/>
          <w:szCs w:val="26"/>
        </w:rPr>
      </w:pPr>
    </w:p>
    <w:p w:rsidR="00E86C2F" w:rsidRDefault="00E86C2F" w:rsidP="00E86C2F">
      <w:pPr>
        <w:tabs>
          <w:tab w:val="left" w:pos="-250"/>
        </w:tabs>
        <w:spacing w:before="40" w:line="360" w:lineRule="atLeast"/>
        <w:ind w:left="5103"/>
        <w:jc w:val="right"/>
        <w:rPr>
          <w:sz w:val="26"/>
          <w:szCs w:val="26"/>
        </w:rPr>
      </w:pPr>
    </w:p>
    <w:p w:rsidR="00EB1F6B" w:rsidRDefault="00EB1F6B" w:rsidP="00E86C2F">
      <w:pPr>
        <w:tabs>
          <w:tab w:val="left" w:pos="-250"/>
        </w:tabs>
        <w:spacing w:before="40" w:line="360" w:lineRule="atLeast"/>
        <w:ind w:left="5103"/>
        <w:jc w:val="right"/>
        <w:rPr>
          <w:sz w:val="26"/>
          <w:szCs w:val="26"/>
        </w:rPr>
      </w:pPr>
    </w:p>
    <w:p w:rsidR="00EB1F6B" w:rsidRDefault="00EB1F6B" w:rsidP="00E86C2F">
      <w:pPr>
        <w:tabs>
          <w:tab w:val="left" w:pos="-250"/>
        </w:tabs>
        <w:spacing w:before="40" w:line="360" w:lineRule="atLeast"/>
        <w:ind w:left="5103"/>
        <w:jc w:val="right"/>
        <w:rPr>
          <w:sz w:val="26"/>
          <w:szCs w:val="26"/>
        </w:rPr>
      </w:pPr>
    </w:p>
    <w:p w:rsidR="00EB1F6B" w:rsidRDefault="00EB1F6B" w:rsidP="00E86C2F">
      <w:pPr>
        <w:tabs>
          <w:tab w:val="left" w:pos="-250"/>
        </w:tabs>
        <w:spacing w:before="40" w:line="360" w:lineRule="atLeast"/>
        <w:ind w:left="5103"/>
        <w:jc w:val="right"/>
        <w:rPr>
          <w:sz w:val="26"/>
          <w:szCs w:val="26"/>
        </w:rPr>
      </w:pPr>
    </w:p>
    <w:p w:rsidR="00605336" w:rsidRPr="00EB1F6B" w:rsidRDefault="00605336" w:rsidP="00E86C2F">
      <w:pPr>
        <w:tabs>
          <w:tab w:val="left" w:pos="-250"/>
        </w:tabs>
        <w:spacing w:before="40" w:line="360" w:lineRule="atLeast"/>
        <w:ind w:left="5103"/>
        <w:jc w:val="right"/>
        <w:rPr>
          <w:sz w:val="26"/>
          <w:szCs w:val="26"/>
        </w:rPr>
      </w:pPr>
    </w:p>
    <w:p w:rsidR="00E86C2F" w:rsidRPr="00EB1F6B" w:rsidRDefault="00E86C2F" w:rsidP="00EB1F6B">
      <w:pPr>
        <w:tabs>
          <w:tab w:val="left" w:pos="-250"/>
        </w:tabs>
        <w:spacing w:before="40"/>
        <w:ind w:left="5103"/>
        <w:jc w:val="right"/>
        <w:rPr>
          <w:sz w:val="20"/>
          <w:szCs w:val="20"/>
        </w:rPr>
      </w:pPr>
      <w:r w:rsidRPr="00EB1F6B">
        <w:rPr>
          <w:sz w:val="20"/>
          <w:szCs w:val="20"/>
        </w:rPr>
        <w:t>Приложение № 2</w:t>
      </w:r>
    </w:p>
    <w:p w:rsidR="00E86C2F" w:rsidRPr="00EB1F6B" w:rsidRDefault="00E86C2F" w:rsidP="00EB1F6B">
      <w:pPr>
        <w:ind w:left="5103" w:firstLine="561"/>
        <w:jc w:val="right"/>
        <w:rPr>
          <w:sz w:val="20"/>
          <w:szCs w:val="20"/>
        </w:rPr>
      </w:pPr>
      <w:r w:rsidRPr="00EB1F6B">
        <w:rPr>
          <w:sz w:val="20"/>
          <w:szCs w:val="20"/>
        </w:rPr>
        <w:t>к административному регламенту</w:t>
      </w:r>
    </w:p>
    <w:p w:rsidR="00E86C2F" w:rsidRPr="00EB1F6B" w:rsidRDefault="00E86C2F" w:rsidP="00EB1F6B">
      <w:pPr>
        <w:ind w:left="5103" w:firstLine="851"/>
        <w:jc w:val="right"/>
        <w:rPr>
          <w:sz w:val="20"/>
          <w:szCs w:val="20"/>
        </w:rPr>
      </w:pPr>
      <w:r w:rsidRPr="00EB1F6B">
        <w:rPr>
          <w:sz w:val="20"/>
          <w:szCs w:val="20"/>
        </w:rPr>
        <w:t xml:space="preserve"> предоставления муниципальной услуги</w:t>
      </w:r>
      <w:r w:rsidR="00B95CCD" w:rsidRPr="00EB1F6B">
        <w:rPr>
          <w:sz w:val="20"/>
          <w:szCs w:val="20"/>
        </w:rPr>
        <w:t xml:space="preserve"> «Присвоение адреса объекту адресации, изменение и аннулирование такого адреса»</w:t>
      </w:r>
    </w:p>
    <w:p w:rsidR="00E86C2F" w:rsidRPr="00EB1F6B" w:rsidRDefault="00E86C2F" w:rsidP="00EB1F6B">
      <w:pPr>
        <w:ind w:left="5103" w:firstLine="851"/>
        <w:jc w:val="right"/>
        <w:rPr>
          <w:sz w:val="20"/>
          <w:szCs w:val="20"/>
        </w:rPr>
      </w:pPr>
    </w:p>
    <w:p w:rsidR="00E86C2F" w:rsidRPr="00EB1F6B" w:rsidRDefault="00E86C2F" w:rsidP="00E86C2F">
      <w:pPr>
        <w:jc w:val="center"/>
        <w:rPr>
          <w:b/>
          <w:sz w:val="20"/>
          <w:szCs w:val="20"/>
        </w:rPr>
      </w:pPr>
      <w:bookmarkStart w:id="0" w:name="_Toc176584673"/>
      <w:bookmarkStart w:id="1" w:name="_Toc176584802"/>
      <w:bookmarkStart w:id="2" w:name="_Toc180297702"/>
      <w:bookmarkStart w:id="3" w:name="_Toc180308527"/>
      <w:r w:rsidRPr="00EB1F6B">
        <w:rPr>
          <w:b/>
          <w:sz w:val="20"/>
          <w:szCs w:val="20"/>
        </w:rPr>
        <w:t xml:space="preserve">ФОРМА </w:t>
      </w:r>
      <w:bookmarkStart w:id="4" w:name="_Toc205721109"/>
      <w:bookmarkEnd w:id="0"/>
      <w:bookmarkEnd w:id="1"/>
      <w:bookmarkEnd w:id="2"/>
      <w:bookmarkEnd w:id="3"/>
    </w:p>
    <w:p w:rsidR="00E86C2F" w:rsidRPr="00EB1F6B" w:rsidRDefault="00E86C2F" w:rsidP="00E86C2F">
      <w:pPr>
        <w:jc w:val="center"/>
        <w:rPr>
          <w:b/>
          <w:sz w:val="20"/>
          <w:szCs w:val="20"/>
        </w:rPr>
      </w:pPr>
      <w:r w:rsidRPr="00EB1F6B">
        <w:rPr>
          <w:b/>
          <w:sz w:val="20"/>
          <w:szCs w:val="20"/>
        </w:rPr>
        <w:t>решения об отказе в присвоенииобъекту адресации адреса или аннулировании его адреса</w:t>
      </w:r>
    </w:p>
    <w:p w:rsidR="00E86C2F" w:rsidRPr="00EB1F6B" w:rsidRDefault="00E86C2F" w:rsidP="00E86C2F">
      <w:pPr>
        <w:jc w:val="center"/>
        <w:rPr>
          <w:sz w:val="20"/>
          <w:szCs w:val="20"/>
        </w:rPr>
      </w:pPr>
    </w:p>
    <w:p w:rsidR="00E86C2F" w:rsidRPr="00EB1F6B" w:rsidRDefault="00E86C2F" w:rsidP="00E86C2F">
      <w:pPr>
        <w:ind w:left="5273" w:firstLine="567"/>
        <w:rPr>
          <w:sz w:val="20"/>
          <w:szCs w:val="20"/>
        </w:rPr>
      </w:pPr>
    </w:p>
    <w:p w:rsidR="00E86C2F" w:rsidRPr="00EB1F6B" w:rsidRDefault="00E86C2F" w:rsidP="00E86C2F">
      <w:pPr>
        <w:pBdr>
          <w:top w:val="single" w:sz="4" w:space="1" w:color="auto"/>
        </w:pBdr>
        <w:ind w:left="5273" w:firstLine="567"/>
        <w:rPr>
          <w:sz w:val="20"/>
          <w:szCs w:val="20"/>
        </w:rPr>
      </w:pPr>
    </w:p>
    <w:p w:rsidR="00E86C2F" w:rsidRPr="00EB1F6B" w:rsidRDefault="00E86C2F" w:rsidP="00E86C2F">
      <w:pPr>
        <w:pBdr>
          <w:top w:val="single" w:sz="4" w:space="1" w:color="auto"/>
        </w:pBdr>
        <w:ind w:left="5273" w:firstLine="567"/>
        <w:rPr>
          <w:sz w:val="20"/>
          <w:szCs w:val="20"/>
        </w:rPr>
      </w:pPr>
    </w:p>
    <w:p w:rsidR="00E86C2F" w:rsidRPr="00EB1F6B" w:rsidRDefault="00E86C2F" w:rsidP="00E86C2F">
      <w:pPr>
        <w:ind w:left="5273" w:firstLine="567"/>
        <w:rPr>
          <w:sz w:val="20"/>
          <w:szCs w:val="20"/>
        </w:rPr>
      </w:pPr>
    </w:p>
    <w:p w:rsidR="00E86C2F" w:rsidRPr="00EB1F6B" w:rsidRDefault="00E86C2F" w:rsidP="00E86C2F">
      <w:pPr>
        <w:pBdr>
          <w:top w:val="single" w:sz="4" w:space="1" w:color="auto"/>
        </w:pBdr>
        <w:ind w:left="5273" w:hanging="28"/>
        <w:jc w:val="center"/>
        <w:rPr>
          <w:sz w:val="20"/>
          <w:szCs w:val="20"/>
        </w:rPr>
      </w:pPr>
      <w:r w:rsidRPr="00EB1F6B">
        <w:rPr>
          <w:sz w:val="20"/>
          <w:szCs w:val="20"/>
        </w:rPr>
        <w:t>(Ф.И.О., адрес заявителя (представителя) заявителя)</w:t>
      </w:r>
    </w:p>
    <w:p w:rsidR="00E86C2F" w:rsidRPr="00EB1F6B" w:rsidRDefault="00E86C2F" w:rsidP="00E86C2F">
      <w:pPr>
        <w:pBdr>
          <w:top w:val="single" w:sz="4" w:space="1" w:color="auto"/>
        </w:pBdr>
        <w:ind w:left="5273" w:hanging="28"/>
        <w:jc w:val="center"/>
        <w:rPr>
          <w:sz w:val="20"/>
          <w:szCs w:val="20"/>
        </w:rPr>
      </w:pPr>
      <w:r w:rsidRPr="00EB1F6B">
        <w:rPr>
          <w:sz w:val="20"/>
          <w:szCs w:val="20"/>
        </w:rPr>
        <w:t>______________________________________________</w:t>
      </w:r>
    </w:p>
    <w:p w:rsidR="00E86C2F" w:rsidRPr="00EB1F6B" w:rsidRDefault="00E86C2F" w:rsidP="00E86C2F">
      <w:pPr>
        <w:pBdr>
          <w:top w:val="single" w:sz="4" w:space="1" w:color="auto"/>
        </w:pBdr>
        <w:ind w:left="5273" w:hanging="28"/>
        <w:jc w:val="center"/>
        <w:rPr>
          <w:b/>
          <w:bCs/>
          <w:sz w:val="20"/>
          <w:szCs w:val="20"/>
        </w:rPr>
      </w:pPr>
      <w:r w:rsidRPr="00EB1F6B">
        <w:rPr>
          <w:sz w:val="20"/>
          <w:szCs w:val="20"/>
        </w:rPr>
        <w:t>(регистрационный номер заявления о присвоении объекту адресации адреса или аннулировании его адреса)</w:t>
      </w:r>
    </w:p>
    <w:p w:rsidR="00E86C2F" w:rsidRPr="00EB1F6B" w:rsidRDefault="00E86C2F" w:rsidP="00E86C2F">
      <w:pPr>
        <w:spacing w:line="360" w:lineRule="atLeast"/>
        <w:jc w:val="center"/>
        <w:rPr>
          <w:b/>
          <w:bCs/>
          <w:sz w:val="20"/>
          <w:szCs w:val="20"/>
        </w:rPr>
      </w:pPr>
      <w:r w:rsidRPr="00EB1F6B">
        <w:rPr>
          <w:b/>
          <w:bCs/>
          <w:sz w:val="20"/>
          <w:szCs w:val="20"/>
        </w:rPr>
        <w:t>Решение об отказе</w:t>
      </w:r>
    </w:p>
    <w:p w:rsidR="00E86C2F" w:rsidRPr="00EB1F6B" w:rsidRDefault="00E86C2F" w:rsidP="00E86C2F">
      <w:pPr>
        <w:spacing w:line="360" w:lineRule="atLeast"/>
        <w:jc w:val="center"/>
        <w:rPr>
          <w:b/>
          <w:bCs/>
          <w:sz w:val="20"/>
          <w:szCs w:val="20"/>
        </w:rPr>
      </w:pPr>
      <w:r w:rsidRPr="00EB1F6B">
        <w:rPr>
          <w:b/>
          <w:bCs/>
          <w:sz w:val="20"/>
          <w:szCs w:val="20"/>
        </w:rPr>
        <w:t>в присвоенииобъекту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E86C2F" w:rsidRPr="00EB1F6B" w:rsidTr="000A4A32">
        <w:trPr>
          <w:trHeight w:val="280"/>
          <w:jc w:val="center"/>
        </w:trPr>
        <w:tc>
          <w:tcPr>
            <w:tcW w:w="391" w:type="dxa"/>
            <w:tcBorders>
              <w:top w:val="nil"/>
              <w:left w:val="nil"/>
              <w:bottom w:val="nil"/>
              <w:right w:val="nil"/>
            </w:tcBorders>
            <w:vAlign w:val="bottom"/>
          </w:tcPr>
          <w:p w:rsidR="00E86C2F" w:rsidRPr="00EB1F6B" w:rsidRDefault="00E86C2F" w:rsidP="000A4A32">
            <w:pPr>
              <w:ind w:firstLine="567"/>
              <w:rPr>
                <w:sz w:val="20"/>
                <w:szCs w:val="20"/>
              </w:rPr>
            </w:pPr>
            <w:r w:rsidRPr="00EB1F6B">
              <w:rPr>
                <w:sz w:val="20"/>
                <w:szCs w:val="20"/>
              </w:rPr>
              <w:t>оот</w:t>
            </w:r>
          </w:p>
        </w:tc>
        <w:tc>
          <w:tcPr>
            <w:tcW w:w="1559" w:type="dxa"/>
            <w:tcBorders>
              <w:top w:val="nil"/>
              <w:left w:val="nil"/>
              <w:bottom w:val="single" w:sz="4" w:space="0" w:color="auto"/>
              <w:right w:val="nil"/>
            </w:tcBorders>
            <w:vAlign w:val="bottom"/>
          </w:tcPr>
          <w:p w:rsidR="00E86C2F" w:rsidRPr="00EB1F6B" w:rsidRDefault="00E86C2F" w:rsidP="000A4A32">
            <w:pPr>
              <w:ind w:firstLine="567"/>
              <w:jc w:val="center"/>
              <w:rPr>
                <w:sz w:val="20"/>
                <w:szCs w:val="20"/>
              </w:rPr>
            </w:pPr>
          </w:p>
        </w:tc>
        <w:tc>
          <w:tcPr>
            <w:tcW w:w="1265" w:type="dxa"/>
            <w:tcBorders>
              <w:top w:val="nil"/>
              <w:left w:val="nil"/>
              <w:bottom w:val="nil"/>
              <w:right w:val="nil"/>
            </w:tcBorders>
            <w:vAlign w:val="bottom"/>
          </w:tcPr>
          <w:p w:rsidR="00E86C2F" w:rsidRPr="00EB1F6B" w:rsidRDefault="00E86C2F" w:rsidP="000A4A32">
            <w:pPr>
              <w:ind w:right="113" w:firstLine="567"/>
              <w:jc w:val="right"/>
              <w:rPr>
                <w:sz w:val="20"/>
                <w:szCs w:val="20"/>
              </w:rPr>
            </w:pPr>
            <w:r w:rsidRPr="00EB1F6B">
              <w:rPr>
                <w:sz w:val="20"/>
                <w:szCs w:val="20"/>
              </w:rPr>
              <w:t>№</w:t>
            </w:r>
          </w:p>
        </w:tc>
        <w:tc>
          <w:tcPr>
            <w:tcW w:w="1209" w:type="dxa"/>
            <w:tcBorders>
              <w:top w:val="nil"/>
              <w:left w:val="nil"/>
              <w:bottom w:val="single" w:sz="4" w:space="0" w:color="auto"/>
              <w:right w:val="nil"/>
            </w:tcBorders>
            <w:vAlign w:val="bottom"/>
          </w:tcPr>
          <w:p w:rsidR="00E86C2F" w:rsidRPr="00EB1F6B" w:rsidRDefault="00E86C2F" w:rsidP="000A4A32">
            <w:pPr>
              <w:ind w:firstLine="567"/>
              <w:jc w:val="center"/>
              <w:rPr>
                <w:sz w:val="20"/>
                <w:szCs w:val="20"/>
              </w:rPr>
            </w:pPr>
          </w:p>
        </w:tc>
      </w:tr>
    </w:tbl>
    <w:p w:rsidR="00E86C2F" w:rsidRPr="00EB1F6B" w:rsidRDefault="00E86C2F" w:rsidP="00605336">
      <w:pPr>
        <w:ind w:firstLine="0"/>
        <w:rPr>
          <w:sz w:val="20"/>
          <w:szCs w:val="20"/>
        </w:rPr>
      </w:pPr>
    </w:p>
    <w:p w:rsidR="00E86C2F" w:rsidRPr="00EB1F6B" w:rsidRDefault="00E86C2F" w:rsidP="00E86C2F">
      <w:pPr>
        <w:pBdr>
          <w:top w:val="single" w:sz="4" w:space="1" w:color="auto"/>
        </w:pBdr>
        <w:spacing w:after="240"/>
        <w:ind w:firstLine="567"/>
        <w:jc w:val="center"/>
        <w:rPr>
          <w:sz w:val="20"/>
          <w:szCs w:val="20"/>
        </w:rPr>
      </w:pPr>
      <w:r w:rsidRPr="00EB1F6B">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86C2F" w:rsidRPr="00EB1F6B" w:rsidRDefault="00E86C2F" w:rsidP="00E86C2F">
      <w:pPr>
        <w:tabs>
          <w:tab w:val="right" w:pos="9923"/>
        </w:tabs>
        <w:ind w:firstLine="0"/>
        <w:rPr>
          <w:sz w:val="20"/>
          <w:szCs w:val="20"/>
        </w:rPr>
      </w:pPr>
      <w:r w:rsidRPr="00EB1F6B">
        <w:rPr>
          <w:sz w:val="20"/>
          <w:szCs w:val="20"/>
        </w:rPr>
        <w:t xml:space="preserve">сообщает, что </w:t>
      </w:r>
      <w:r w:rsidRPr="00EB1F6B">
        <w:rPr>
          <w:sz w:val="20"/>
          <w:szCs w:val="20"/>
        </w:rPr>
        <w:tab/>
        <w:t>,</w:t>
      </w:r>
    </w:p>
    <w:p w:rsidR="00E86C2F" w:rsidRPr="00EB1F6B" w:rsidRDefault="00E86C2F" w:rsidP="00E86C2F">
      <w:pPr>
        <w:pBdr>
          <w:top w:val="single" w:sz="4" w:space="1" w:color="auto"/>
        </w:pBdr>
        <w:ind w:left="1559" w:right="113"/>
        <w:jc w:val="center"/>
        <w:rPr>
          <w:sz w:val="20"/>
          <w:szCs w:val="20"/>
        </w:rPr>
      </w:pPr>
      <w:r w:rsidRPr="00EB1F6B">
        <w:rPr>
          <w:sz w:val="20"/>
          <w:szCs w:val="20"/>
        </w:rPr>
        <w:t xml:space="preserve">(Ф.И.О. заявителя в дательном падеже, наименование, номер и дата выдачи документа, </w:t>
      </w:r>
    </w:p>
    <w:p w:rsidR="00E86C2F" w:rsidRPr="00EB1F6B" w:rsidRDefault="00E86C2F" w:rsidP="00E86C2F">
      <w:pPr>
        <w:ind w:firstLine="0"/>
        <w:rPr>
          <w:sz w:val="20"/>
          <w:szCs w:val="20"/>
        </w:rPr>
      </w:pPr>
      <w:r w:rsidRPr="00EB1F6B">
        <w:rPr>
          <w:sz w:val="20"/>
          <w:szCs w:val="20"/>
        </w:rPr>
        <w:t>_________________________________________________________________________________</w:t>
      </w:r>
    </w:p>
    <w:p w:rsidR="00E86C2F" w:rsidRPr="00EB1F6B" w:rsidRDefault="00E86C2F" w:rsidP="00E86C2F">
      <w:pPr>
        <w:jc w:val="center"/>
        <w:rPr>
          <w:sz w:val="20"/>
          <w:szCs w:val="20"/>
        </w:rPr>
      </w:pPr>
      <w:r w:rsidRPr="00EB1F6B">
        <w:rPr>
          <w:sz w:val="20"/>
          <w:szCs w:val="20"/>
        </w:rPr>
        <w:t xml:space="preserve">подтверждающего личность, почтовый адрес - для физического лица; полное наименование, ИНН, КПП (для </w:t>
      </w:r>
    </w:p>
    <w:p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rsidR="00E86C2F" w:rsidRPr="00EB1F6B" w:rsidRDefault="00E86C2F" w:rsidP="00E86C2F">
      <w:pPr>
        <w:jc w:val="center"/>
        <w:rPr>
          <w:sz w:val="20"/>
          <w:szCs w:val="20"/>
        </w:rPr>
      </w:pPr>
      <w:r w:rsidRPr="00EB1F6B">
        <w:rPr>
          <w:sz w:val="20"/>
          <w:szCs w:val="20"/>
        </w:rPr>
        <w:t>российского юридического лица), страна, дата и номер регистрации (для иностранного юридического лица),</w:t>
      </w:r>
    </w:p>
    <w:p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rsidR="00E86C2F" w:rsidRPr="00EB1F6B" w:rsidRDefault="00E86C2F" w:rsidP="00605336">
      <w:pPr>
        <w:jc w:val="center"/>
        <w:rPr>
          <w:sz w:val="20"/>
          <w:szCs w:val="20"/>
        </w:rPr>
      </w:pPr>
      <w:r w:rsidRPr="00EB1F6B">
        <w:rPr>
          <w:sz w:val="20"/>
          <w:szCs w:val="20"/>
        </w:rPr>
        <w:t>почтовый</w:t>
      </w:r>
      <w:r w:rsidR="00605336">
        <w:rPr>
          <w:sz w:val="20"/>
          <w:szCs w:val="20"/>
        </w:rPr>
        <w:t xml:space="preserve"> адрес – для юридического лица)</w:t>
      </w:r>
    </w:p>
    <w:p w:rsidR="00E86C2F" w:rsidRPr="00EB1F6B" w:rsidRDefault="00E86C2F" w:rsidP="00E86C2F">
      <w:pPr>
        <w:spacing w:line="360" w:lineRule="atLeast"/>
        <w:ind w:firstLine="0"/>
        <w:rPr>
          <w:sz w:val="20"/>
          <w:szCs w:val="20"/>
        </w:rPr>
      </w:pPr>
      <w:r w:rsidRPr="00EB1F6B">
        <w:rPr>
          <w:sz w:val="20"/>
          <w:szCs w:val="20"/>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EB1F6B">
        <w:rPr>
          <w:color w:val="FFFFFF"/>
          <w:sz w:val="20"/>
          <w:szCs w:val="20"/>
        </w:rPr>
        <w:t>……………………………………………………………..</w:t>
      </w:r>
      <w:r w:rsidRPr="00EB1F6B">
        <w:rPr>
          <w:sz w:val="20"/>
          <w:szCs w:val="20"/>
        </w:rPr>
        <w:t xml:space="preserve">(нужное подчеркнуть)                              </w:t>
      </w:r>
    </w:p>
    <w:p w:rsidR="00E86C2F" w:rsidRPr="00EB1F6B" w:rsidRDefault="00E86C2F" w:rsidP="00E86C2F">
      <w:pPr>
        <w:spacing w:line="360" w:lineRule="atLeast"/>
        <w:ind w:firstLine="0"/>
        <w:rPr>
          <w:sz w:val="20"/>
          <w:szCs w:val="20"/>
        </w:rPr>
      </w:pPr>
      <w:r w:rsidRPr="00EB1F6B">
        <w:rPr>
          <w:sz w:val="20"/>
          <w:szCs w:val="20"/>
        </w:rPr>
        <w:t>объекту адресации _________________________________________________________________.</w:t>
      </w:r>
    </w:p>
    <w:p w:rsidR="00E86C2F" w:rsidRPr="00EB1F6B" w:rsidRDefault="00E86C2F" w:rsidP="00E86C2F">
      <w:pPr>
        <w:ind w:left="3545"/>
        <w:jc w:val="center"/>
        <w:rPr>
          <w:sz w:val="20"/>
          <w:szCs w:val="20"/>
        </w:rPr>
      </w:pPr>
      <w:r w:rsidRPr="00EB1F6B">
        <w:rPr>
          <w:sz w:val="20"/>
          <w:szCs w:val="20"/>
        </w:rPr>
        <w:t xml:space="preserve">(вид и наименование объекта адресации, описание </w:t>
      </w:r>
    </w:p>
    <w:p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rsidR="00E86C2F" w:rsidRPr="00EB1F6B" w:rsidRDefault="00E86C2F" w:rsidP="00E86C2F">
      <w:pPr>
        <w:jc w:val="center"/>
        <w:rPr>
          <w:sz w:val="20"/>
          <w:szCs w:val="20"/>
        </w:rPr>
      </w:pPr>
      <w:r w:rsidRPr="00EB1F6B">
        <w:rPr>
          <w:sz w:val="20"/>
          <w:szCs w:val="20"/>
        </w:rPr>
        <w:t xml:space="preserve">местонахождения объекта адресации в случае обращения заявителя о присвоении объекту адресации адреса, </w:t>
      </w:r>
    </w:p>
    <w:p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rsidR="00E86C2F" w:rsidRPr="00EB1F6B" w:rsidRDefault="00E86C2F" w:rsidP="00E86C2F">
      <w:pPr>
        <w:jc w:val="center"/>
        <w:rPr>
          <w:sz w:val="20"/>
          <w:szCs w:val="20"/>
        </w:rPr>
      </w:pPr>
      <w:r w:rsidRPr="00EB1F6B">
        <w:rPr>
          <w:sz w:val="20"/>
          <w:szCs w:val="20"/>
        </w:rPr>
        <w:t>адрес объекта адресации в случае обращения заявителя об аннулировании его адреса)</w:t>
      </w:r>
    </w:p>
    <w:p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rsidR="00E86C2F" w:rsidRPr="00EB1F6B" w:rsidRDefault="00E86C2F" w:rsidP="00E86C2F">
      <w:pPr>
        <w:ind w:firstLine="0"/>
        <w:rPr>
          <w:sz w:val="20"/>
          <w:szCs w:val="20"/>
        </w:rPr>
      </w:pPr>
      <w:r w:rsidRPr="00EB1F6B">
        <w:rPr>
          <w:sz w:val="20"/>
          <w:szCs w:val="20"/>
        </w:rPr>
        <w:t>в связи с _________________________________________________________________________</w:t>
      </w:r>
    </w:p>
    <w:p w:rsidR="00E86C2F" w:rsidRPr="00EB1F6B" w:rsidRDefault="00605336" w:rsidP="00605336">
      <w:pPr>
        <w:jc w:val="center"/>
        <w:rPr>
          <w:sz w:val="20"/>
          <w:szCs w:val="20"/>
        </w:rPr>
      </w:pPr>
      <w:r>
        <w:rPr>
          <w:sz w:val="20"/>
          <w:szCs w:val="20"/>
        </w:rPr>
        <w:t xml:space="preserve"> (основание отказа)</w:t>
      </w:r>
    </w:p>
    <w:p w:rsidR="00E86C2F" w:rsidRPr="00EB1F6B" w:rsidRDefault="00E86C2F" w:rsidP="00E86C2F">
      <w:pPr>
        <w:ind w:firstLine="567"/>
        <w:rPr>
          <w:sz w:val="20"/>
          <w:szCs w:val="20"/>
        </w:rPr>
      </w:pPr>
      <w:r w:rsidRPr="00EB1F6B">
        <w:rPr>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E86C2F" w:rsidRPr="00EB1F6B" w:rsidTr="000A4A32">
        <w:tc>
          <w:tcPr>
            <w:tcW w:w="5670" w:type="dxa"/>
            <w:tcBorders>
              <w:top w:val="nil"/>
              <w:left w:val="nil"/>
              <w:bottom w:val="single" w:sz="4" w:space="0" w:color="auto"/>
              <w:right w:val="nil"/>
            </w:tcBorders>
            <w:vAlign w:val="bottom"/>
          </w:tcPr>
          <w:p w:rsidR="00E86C2F" w:rsidRPr="00EB1F6B" w:rsidRDefault="00E86C2F" w:rsidP="000A4A32">
            <w:pPr>
              <w:ind w:firstLine="567"/>
              <w:jc w:val="center"/>
              <w:rPr>
                <w:sz w:val="20"/>
                <w:szCs w:val="20"/>
              </w:rPr>
            </w:pPr>
          </w:p>
        </w:tc>
        <w:tc>
          <w:tcPr>
            <w:tcW w:w="2296" w:type="dxa"/>
            <w:tcBorders>
              <w:top w:val="nil"/>
              <w:left w:val="nil"/>
              <w:bottom w:val="nil"/>
              <w:right w:val="nil"/>
            </w:tcBorders>
            <w:vAlign w:val="bottom"/>
          </w:tcPr>
          <w:p w:rsidR="00E86C2F" w:rsidRPr="00EB1F6B" w:rsidRDefault="00E86C2F" w:rsidP="000A4A32">
            <w:pPr>
              <w:ind w:firstLine="567"/>
              <w:jc w:val="center"/>
              <w:rPr>
                <w:sz w:val="20"/>
                <w:szCs w:val="20"/>
              </w:rPr>
            </w:pPr>
          </w:p>
        </w:tc>
        <w:tc>
          <w:tcPr>
            <w:tcW w:w="2013" w:type="dxa"/>
            <w:tcBorders>
              <w:top w:val="nil"/>
              <w:left w:val="nil"/>
              <w:bottom w:val="single" w:sz="4" w:space="0" w:color="auto"/>
              <w:right w:val="nil"/>
            </w:tcBorders>
            <w:vAlign w:val="bottom"/>
          </w:tcPr>
          <w:p w:rsidR="00E86C2F" w:rsidRPr="00EB1F6B" w:rsidRDefault="00E86C2F" w:rsidP="000A4A32">
            <w:pPr>
              <w:ind w:firstLine="567"/>
              <w:jc w:val="center"/>
              <w:rPr>
                <w:sz w:val="20"/>
                <w:szCs w:val="20"/>
              </w:rPr>
            </w:pPr>
          </w:p>
        </w:tc>
      </w:tr>
      <w:tr w:rsidR="00E86C2F" w:rsidRPr="00EB1F6B" w:rsidTr="000A4A32">
        <w:tc>
          <w:tcPr>
            <w:tcW w:w="5670" w:type="dxa"/>
            <w:tcBorders>
              <w:top w:val="nil"/>
              <w:left w:val="nil"/>
              <w:bottom w:val="nil"/>
              <w:right w:val="nil"/>
            </w:tcBorders>
          </w:tcPr>
          <w:p w:rsidR="00E86C2F" w:rsidRPr="00EB1F6B" w:rsidRDefault="00E86C2F" w:rsidP="000A4A32">
            <w:pPr>
              <w:ind w:firstLine="567"/>
              <w:jc w:val="center"/>
              <w:rPr>
                <w:sz w:val="20"/>
                <w:szCs w:val="20"/>
              </w:rPr>
            </w:pPr>
            <w:r w:rsidRPr="00EB1F6B">
              <w:rPr>
                <w:sz w:val="20"/>
                <w:szCs w:val="20"/>
              </w:rPr>
              <w:t>(должность, Ф.И.О.)</w:t>
            </w:r>
          </w:p>
        </w:tc>
        <w:tc>
          <w:tcPr>
            <w:tcW w:w="2296" w:type="dxa"/>
            <w:tcBorders>
              <w:top w:val="nil"/>
              <w:left w:val="nil"/>
              <w:bottom w:val="nil"/>
              <w:right w:val="nil"/>
            </w:tcBorders>
          </w:tcPr>
          <w:p w:rsidR="00E86C2F" w:rsidRPr="00EB1F6B" w:rsidRDefault="00E86C2F" w:rsidP="000A4A32">
            <w:pPr>
              <w:ind w:firstLine="567"/>
              <w:jc w:val="center"/>
              <w:rPr>
                <w:sz w:val="20"/>
                <w:szCs w:val="20"/>
              </w:rPr>
            </w:pPr>
          </w:p>
        </w:tc>
        <w:tc>
          <w:tcPr>
            <w:tcW w:w="2013" w:type="dxa"/>
            <w:tcBorders>
              <w:top w:val="nil"/>
              <w:left w:val="nil"/>
              <w:bottom w:val="nil"/>
              <w:right w:val="nil"/>
            </w:tcBorders>
          </w:tcPr>
          <w:p w:rsidR="00E86C2F" w:rsidRPr="00EB1F6B" w:rsidRDefault="00E86C2F" w:rsidP="000A4A32">
            <w:pPr>
              <w:ind w:firstLine="567"/>
              <w:jc w:val="center"/>
              <w:rPr>
                <w:sz w:val="20"/>
                <w:szCs w:val="20"/>
              </w:rPr>
            </w:pPr>
            <w:r w:rsidRPr="00EB1F6B">
              <w:rPr>
                <w:sz w:val="20"/>
                <w:szCs w:val="20"/>
              </w:rPr>
              <w:t>(подпись)</w:t>
            </w:r>
          </w:p>
        </w:tc>
      </w:tr>
    </w:tbl>
    <w:bookmarkEnd w:id="4"/>
    <w:p w:rsidR="00A34697" w:rsidRPr="00320E4B" w:rsidRDefault="00E86C2F" w:rsidP="00320E4B">
      <w:pPr>
        <w:spacing w:before="240" w:after="240"/>
        <w:jc w:val="center"/>
        <w:rPr>
          <w:iCs/>
          <w:sz w:val="20"/>
          <w:szCs w:val="20"/>
        </w:rPr>
      </w:pPr>
      <w:r w:rsidRPr="00EB1F6B">
        <w:rPr>
          <w:sz w:val="20"/>
          <w:szCs w:val="20"/>
        </w:rPr>
        <w:lastRenderedPageBreak/>
        <w:t xml:space="preserve">                                                                                                                              М.П.</w:t>
      </w:r>
    </w:p>
    <w:sectPr w:rsidR="00A34697" w:rsidRPr="00320E4B" w:rsidSect="00320E4B">
      <w:headerReference w:type="default" r:id="rId32"/>
      <w:footerReference w:type="even" r:id="rId33"/>
      <w:pgSz w:w="11906" w:h="16838"/>
      <w:pgMar w:top="709" w:right="849" w:bottom="851"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D59" w:rsidRDefault="00E92D59">
      <w:r>
        <w:separator/>
      </w:r>
    </w:p>
  </w:endnote>
  <w:endnote w:type="continuationSeparator" w:id="1">
    <w:p w:rsidR="00E92D59" w:rsidRDefault="00E92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6B" w:rsidRDefault="00FB7A3A" w:rsidP="00B8299E">
    <w:pPr>
      <w:pStyle w:val="a9"/>
      <w:framePr w:wrap="around" w:vAnchor="text" w:hAnchor="margin" w:xAlign="right" w:y="1"/>
      <w:rPr>
        <w:rStyle w:val="ad"/>
      </w:rPr>
    </w:pPr>
    <w:r>
      <w:rPr>
        <w:rStyle w:val="ad"/>
      </w:rPr>
      <w:fldChar w:fldCharType="begin"/>
    </w:r>
    <w:r w:rsidR="00EB1F6B">
      <w:rPr>
        <w:rStyle w:val="ad"/>
      </w:rPr>
      <w:instrText xml:space="preserve">PAGE  </w:instrText>
    </w:r>
    <w:r>
      <w:rPr>
        <w:rStyle w:val="ad"/>
      </w:rPr>
      <w:fldChar w:fldCharType="end"/>
    </w:r>
  </w:p>
  <w:p w:rsidR="00EB1F6B" w:rsidRDefault="00EB1F6B" w:rsidP="00B8299E">
    <w:pPr>
      <w:pStyle w:val="a9"/>
      <w:ind w:right="360"/>
    </w:pPr>
  </w:p>
  <w:p w:rsidR="00EB1F6B" w:rsidRDefault="00EB1F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D59" w:rsidRDefault="00E92D59">
      <w:r>
        <w:separator/>
      </w:r>
    </w:p>
  </w:footnote>
  <w:footnote w:type="continuationSeparator" w:id="1">
    <w:p w:rsidR="00E92D59" w:rsidRDefault="00E92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6B" w:rsidRDefault="00EB1F6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299"/>
    <w:multiLevelType w:val="hybridMultilevel"/>
    <w:tmpl w:val="EA48918E"/>
    <w:lvl w:ilvl="0" w:tplc="5F6C0D48">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153F5"/>
    <w:multiLevelType w:val="multilevel"/>
    <w:tmpl w:val="3536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A214AD"/>
    <w:multiLevelType w:val="hybridMultilevel"/>
    <w:tmpl w:val="BEF8A484"/>
    <w:lvl w:ilvl="0" w:tplc="97C27C86">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771A6DBB"/>
    <w:multiLevelType w:val="hybridMultilevel"/>
    <w:tmpl w:val="EB4A191E"/>
    <w:lvl w:ilvl="0" w:tplc="00F6191C">
      <w:start w:val="1"/>
      <w:numFmt w:val="decimal"/>
      <w:lvlText w:val="%1)"/>
      <w:lvlJc w:val="left"/>
      <w:pPr>
        <w:ind w:left="360" w:hanging="360"/>
      </w:pPr>
      <w:rPr>
        <w:strike w:val="0"/>
        <w:color w:val="auto"/>
      </w:rPr>
    </w:lvl>
    <w:lvl w:ilvl="1" w:tplc="04190019">
      <w:start w:val="1"/>
      <w:numFmt w:val="lowerLetter"/>
      <w:lvlText w:val="%2."/>
      <w:lvlJc w:val="left"/>
      <w:pPr>
        <w:ind w:left="2122" w:hanging="360"/>
      </w:pPr>
    </w:lvl>
    <w:lvl w:ilvl="2" w:tplc="0419001B">
      <w:start w:val="1"/>
      <w:numFmt w:val="lowerRoman"/>
      <w:lvlText w:val="%3."/>
      <w:lvlJc w:val="right"/>
      <w:pPr>
        <w:ind w:left="2842" w:hanging="180"/>
      </w:pPr>
    </w:lvl>
    <w:lvl w:ilvl="3" w:tplc="0419000F">
      <w:start w:val="1"/>
      <w:numFmt w:val="decimal"/>
      <w:lvlText w:val="%4."/>
      <w:lvlJc w:val="left"/>
      <w:pPr>
        <w:ind w:left="3562" w:hanging="360"/>
      </w:pPr>
    </w:lvl>
    <w:lvl w:ilvl="4" w:tplc="04190019">
      <w:start w:val="1"/>
      <w:numFmt w:val="lowerLetter"/>
      <w:lvlText w:val="%5."/>
      <w:lvlJc w:val="left"/>
      <w:pPr>
        <w:ind w:left="4282" w:hanging="360"/>
      </w:pPr>
    </w:lvl>
    <w:lvl w:ilvl="5" w:tplc="0419001B">
      <w:start w:val="1"/>
      <w:numFmt w:val="lowerRoman"/>
      <w:lvlText w:val="%6."/>
      <w:lvlJc w:val="right"/>
      <w:pPr>
        <w:ind w:left="5002" w:hanging="180"/>
      </w:pPr>
    </w:lvl>
    <w:lvl w:ilvl="6" w:tplc="0419000F">
      <w:start w:val="1"/>
      <w:numFmt w:val="decimal"/>
      <w:lvlText w:val="%7."/>
      <w:lvlJc w:val="left"/>
      <w:pPr>
        <w:ind w:left="5722" w:hanging="360"/>
      </w:pPr>
    </w:lvl>
    <w:lvl w:ilvl="7" w:tplc="04190019">
      <w:start w:val="1"/>
      <w:numFmt w:val="lowerLetter"/>
      <w:lvlText w:val="%8."/>
      <w:lvlJc w:val="left"/>
      <w:pPr>
        <w:ind w:left="6442" w:hanging="360"/>
      </w:pPr>
    </w:lvl>
    <w:lvl w:ilvl="8" w:tplc="0419001B">
      <w:start w:val="1"/>
      <w:numFmt w:val="lowerRoman"/>
      <w:lvlText w:val="%9."/>
      <w:lvlJc w:val="right"/>
      <w:pPr>
        <w:ind w:left="7162" w:hanging="180"/>
      </w:pPr>
    </w:lvl>
  </w:abstractNum>
  <w:num w:numId="1">
    <w:abstractNumId w:val="4"/>
  </w:num>
  <w:num w:numId="2">
    <w:abstractNumId w:val="3"/>
  </w:num>
  <w:num w:numId="3">
    <w:abstractNumId w:val="0"/>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5122"/>
  </w:hdrShapeDefaults>
  <w:footnotePr>
    <w:footnote w:id="0"/>
    <w:footnote w:id="1"/>
  </w:footnotePr>
  <w:endnotePr>
    <w:endnote w:id="0"/>
    <w:endnote w:id="1"/>
  </w:endnotePr>
  <w:compat/>
  <w:rsids>
    <w:rsidRoot w:val="00B8299E"/>
    <w:rsid w:val="0000167D"/>
    <w:rsid w:val="0000189F"/>
    <w:rsid w:val="0000235A"/>
    <w:rsid w:val="00003F37"/>
    <w:rsid w:val="0000728F"/>
    <w:rsid w:val="0000746C"/>
    <w:rsid w:val="00014B9B"/>
    <w:rsid w:val="00014D04"/>
    <w:rsid w:val="000159EB"/>
    <w:rsid w:val="000172B3"/>
    <w:rsid w:val="00017CD0"/>
    <w:rsid w:val="000215F6"/>
    <w:rsid w:val="0002317F"/>
    <w:rsid w:val="000263FC"/>
    <w:rsid w:val="00026576"/>
    <w:rsid w:val="00026906"/>
    <w:rsid w:val="0002704A"/>
    <w:rsid w:val="00027727"/>
    <w:rsid w:val="00027B11"/>
    <w:rsid w:val="00031D1F"/>
    <w:rsid w:val="000320B0"/>
    <w:rsid w:val="00032D4F"/>
    <w:rsid w:val="0003580A"/>
    <w:rsid w:val="000361D4"/>
    <w:rsid w:val="00037BCE"/>
    <w:rsid w:val="0004003E"/>
    <w:rsid w:val="0004010C"/>
    <w:rsid w:val="00040A55"/>
    <w:rsid w:val="00040F26"/>
    <w:rsid w:val="00042FBB"/>
    <w:rsid w:val="00045280"/>
    <w:rsid w:val="00045505"/>
    <w:rsid w:val="000459DB"/>
    <w:rsid w:val="000508FF"/>
    <w:rsid w:val="00053365"/>
    <w:rsid w:val="000544C1"/>
    <w:rsid w:val="00055016"/>
    <w:rsid w:val="0005573A"/>
    <w:rsid w:val="000559BE"/>
    <w:rsid w:val="00055B76"/>
    <w:rsid w:val="000565F5"/>
    <w:rsid w:val="000605D1"/>
    <w:rsid w:val="000610E8"/>
    <w:rsid w:val="000638C4"/>
    <w:rsid w:val="000675F6"/>
    <w:rsid w:val="00067D61"/>
    <w:rsid w:val="0007184A"/>
    <w:rsid w:val="00071BC2"/>
    <w:rsid w:val="00071ED7"/>
    <w:rsid w:val="00072A10"/>
    <w:rsid w:val="00073B30"/>
    <w:rsid w:val="00076E2B"/>
    <w:rsid w:val="000807A1"/>
    <w:rsid w:val="000807DE"/>
    <w:rsid w:val="00081D95"/>
    <w:rsid w:val="0008698D"/>
    <w:rsid w:val="0009009B"/>
    <w:rsid w:val="00090241"/>
    <w:rsid w:val="00090D27"/>
    <w:rsid w:val="000912AB"/>
    <w:rsid w:val="00091B70"/>
    <w:rsid w:val="000923C1"/>
    <w:rsid w:val="00093891"/>
    <w:rsid w:val="000A075E"/>
    <w:rsid w:val="000A21C6"/>
    <w:rsid w:val="000A3322"/>
    <w:rsid w:val="000A4A32"/>
    <w:rsid w:val="000A5A63"/>
    <w:rsid w:val="000A5DE9"/>
    <w:rsid w:val="000A66D8"/>
    <w:rsid w:val="000A7F63"/>
    <w:rsid w:val="000B025A"/>
    <w:rsid w:val="000B0549"/>
    <w:rsid w:val="000B1107"/>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8E5"/>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0EC3"/>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829"/>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A5AAC"/>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8A3"/>
    <w:rsid w:val="001D3CE3"/>
    <w:rsid w:val="001E5CC8"/>
    <w:rsid w:val="001E7135"/>
    <w:rsid w:val="001E74A2"/>
    <w:rsid w:val="001F0910"/>
    <w:rsid w:val="001F243B"/>
    <w:rsid w:val="001F3778"/>
    <w:rsid w:val="001F4CC9"/>
    <w:rsid w:val="001F6310"/>
    <w:rsid w:val="0020050E"/>
    <w:rsid w:val="00200FA6"/>
    <w:rsid w:val="0020167B"/>
    <w:rsid w:val="002040E1"/>
    <w:rsid w:val="00205B4A"/>
    <w:rsid w:val="00210968"/>
    <w:rsid w:val="002131DA"/>
    <w:rsid w:val="002147B6"/>
    <w:rsid w:val="002164E3"/>
    <w:rsid w:val="00216B68"/>
    <w:rsid w:val="0022371D"/>
    <w:rsid w:val="00224AAB"/>
    <w:rsid w:val="002255B1"/>
    <w:rsid w:val="00225CF2"/>
    <w:rsid w:val="0022752E"/>
    <w:rsid w:val="0023005A"/>
    <w:rsid w:val="0023266E"/>
    <w:rsid w:val="002331C9"/>
    <w:rsid w:val="002340AC"/>
    <w:rsid w:val="0023516D"/>
    <w:rsid w:val="00235C13"/>
    <w:rsid w:val="00235C74"/>
    <w:rsid w:val="0023764D"/>
    <w:rsid w:val="00240910"/>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57D13"/>
    <w:rsid w:val="00260876"/>
    <w:rsid w:val="00261894"/>
    <w:rsid w:val="00265CAB"/>
    <w:rsid w:val="002679AA"/>
    <w:rsid w:val="00267CC5"/>
    <w:rsid w:val="002715AF"/>
    <w:rsid w:val="00271B94"/>
    <w:rsid w:val="00271FF0"/>
    <w:rsid w:val="00272B1F"/>
    <w:rsid w:val="00274DE6"/>
    <w:rsid w:val="00274F6E"/>
    <w:rsid w:val="00275D0C"/>
    <w:rsid w:val="00275DCC"/>
    <w:rsid w:val="00275F62"/>
    <w:rsid w:val="002760DA"/>
    <w:rsid w:val="002766E8"/>
    <w:rsid w:val="00276830"/>
    <w:rsid w:val="002768DF"/>
    <w:rsid w:val="0028016E"/>
    <w:rsid w:val="00280FBE"/>
    <w:rsid w:val="00291598"/>
    <w:rsid w:val="002929A5"/>
    <w:rsid w:val="00292C0A"/>
    <w:rsid w:val="00293C3D"/>
    <w:rsid w:val="002944BD"/>
    <w:rsid w:val="002959CC"/>
    <w:rsid w:val="002963E5"/>
    <w:rsid w:val="00296717"/>
    <w:rsid w:val="002A0D83"/>
    <w:rsid w:val="002A169E"/>
    <w:rsid w:val="002A1FF7"/>
    <w:rsid w:val="002A21DC"/>
    <w:rsid w:val="002A5E18"/>
    <w:rsid w:val="002A6798"/>
    <w:rsid w:val="002A6975"/>
    <w:rsid w:val="002B03AE"/>
    <w:rsid w:val="002B1294"/>
    <w:rsid w:val="002B244E"/>
    <w:rsid w:val="002B34E5"/>
    <w:rsid w:val="002B4FBD"/>
    <w:rsid w:val="002B5567"/>
    <w:rsid w:val="002B6B15"/>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22C"/>
    <w:rsid w:val="002F3D19"/>
    <w:rsid w:val="002F41D7"/>
    <w:rsid w:val="002F58AE"/>
    <w:rsid w:val="002F7657"/>
    <w:rsid w:val="00303913"/>
    <w:rsid w:val="00305F05"/>
    <w:rsid w:val="00306ECB"/>
    <w:rsid w:val="003109D6"/>
    <w:rsid w:val="00313B34"/>
    <w:rsid w:val="00313D07"/>
    <w:rsid w:val="0031470B"/>
    <w:rsid w:val="00316151"/>
    <w:rsid w:val="00320E4B"/>
    <w:rsid w:val="00320FCB"/>
    <w:rsid w:val="0032103F"/>
    <w:rsid w:val="003220D0"/>
    <w:rsid w:val="00323349"/>
    <w:rsid w:val="0032355D"/>
    <w:rsid w:val="00325008"/>
    <w:rsid w:val="0032645B"/>
    <w:rsid w:val="00326902"/>
    <w:rsid w:val="0032740F"/>
    <w:rsid w:val="00330376"/>
    <w:rsid w:val="00331994"/>
    <w:rsid w:val="003352F2"/>
    <w:rsid w:val="003401DC"/>
    <w:rsid w:val="003411FF"/>
    <w:rsid w:val="00342527"/>
    <w:rsid w:val="00344E2F"/>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2210"/>
    <w:rsid w:val="0037301A"/>
    <w:rsid w:val="00374883"/>
    <w:rsid w:val="0037559A"/>
    <w:rsid w:val="00376567"/>
    <w:rsid w:val="00377D0F"/>
    <w:rsid w:val="00377E35"/>
    <w:rsid w:val="00380284"/>
    <w:rsid w:val="00380382"/>
    <w:rsid w:val="00380576"/>
    <w:rsid w:val="0038157A"/>
    <w:rsid w:val="00385854"/>
    <w:rsid w:val="00390788"/>
    <w:rsid w:val="00390AD2"/>
    <w:rsid w:val="003941FA"/>
    <w:rsid w:val="0039705B"/>
    <w:rsid w:val="003A071C"/>
    <w:rsid w:val="003A2369"/>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3A3E"/>
    <w:rsid w:val="003E41E7"/>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1F6A"/>
    <w:rsid w:val="00422F08"/>
    <w:rsid w:val="00426ECA"/>
    <w:rsid w:val="00427525"/>
    <w:rsid w:val="0042768E"/>
    <w:rsid w:val="0043155A"/>
    <w:rsid w:val="00431D96"/>
    <w:rsid w:val="0043314A"/>
    <w:rsid w:val="00433BC5"/>
    <w:rsid w:val="004349AF"/>
    <w:rsid w:val="0044033E"/>
    <w:rsid w:val="00440DF3"/>
    <w:rsid w:val="00441E97"/>
    <w:rsid w:val="004452D0"/>
    <w:rsid w:val="00445B4D"/>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19"/>
    <w:rsid w:val="004805C5"/>
    <w:rsid w:val="004808C5"/>
    <w:rsid w:val="0048196B"/>
    <w:rsid w:val="00483FCE"/>
    <w:rsid w:val="00485E15"/>
    <w:rsid w:val="00485F82"/>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1891"/>
    <w:rsid w:val="004B443C"/>
    <w:rsid w:val="004B798E"/>
    <w:rsid w:val="004C264A"/>
    <w:rsid w:val="004C358B"/>
    <w:rsid w:val="004C4805"/>
    <w:rsid w:val="004C4CC8"/>
    <w:rsid w:val="004C78BB"/>
    <w:rsid w:val="004C7E49"/>
    <w:rsid w:val="004D3304"/>
    <w:rsid w:val="004D5437"/>
    <w:rsid w:val="004D57F3"/>
    <w:rsid w:val="004D77AC"/>
    <w:rsid w:val="004E3F25"/>
    <w:rsid w:val="004E4B18"/>
    <w:rsid w:val="004F27BF"/>
    <w:rsid w:val="004F287C"/>
    <w:rsid w:val="004F294C"/>
    <w:rsid w:val="004F2E8C"/>
    <w:rsid w:val="004F3621"/>
    <w:rsid w:val="0050459C"/>
    <w:rsid w:val="00505869"/>
    <w:rsid w:val="00505EF0"/>
    <w:rsid w:val="00506A29"/>
    <w:rsid w:val="00516566"/>
    <w:rsid w:val="00516798"/>
    <w:rsid w:val="005225A3"/>
    <w:rsid w:val="0052441E"/>
    <w:rsid w:val="00525104"/>
    <w:rsid w:val="0052603E"/>
    <w:rsid w:val="00526E4E"/>
    <w:rsid w:val="005301E2"/>
    <w:rsid w:val="00530F90"/>
    <w:rsid w:val="0053120A"/>
    <w:rsid w:val="00531AC2"/>
    <w:rsid w:val="00531BD0"/>
    <w:rsid w:val="00536F1D"/>
    <w:rsid w:val="005403FE"/>
    <w:rsid w:val="00541C69"/>
    <w:rsid w:val="00542564"/>
    <w:rsid w:val="005429F1"/>
    <w:rsid w:val="005448A8"/>
    <w:rsid w:val="00544934"/>
    <w:rsid w:val="0055033B"/>
    <w:rsid w:val="00550340"/>
    <w:rsid w:val="00550F43"/>
    <w:rsid w:val="005525B2"/>
    <w:rsid w:val="00552963"/>
    <w:rsid w:val="00553A95"/>
    <w:rsid w:val="00564120"/>
    <w:rsid w:val="005658B9"/>
    <w:rsid w:val="00566858"/>
    <w:rsid w:val="005705CA"/>
    <w:rsid w:val="00570F16"/>
    <w:rsid w:val="00571A53"/>
    <w:rsid w:val="0057237F"/>
    <w:rsid w:val="005725CE"/>
    <w:rsid w:val="00575C28"/>
    <w:rsid w:val="00575DA1"/>
    <w:rsid w:val="00575DEC"/>
    <w:rsid w:val="00575E5D"/>
    <w:rsid w:val="00576A78"/>
    <w:rsid w:val="00580B2E"/>
    <w:rsid w:val="005842FA"/>
    <w:rsid w:val="005849D6"/>
    <w:rsid w:val="005855CD"/>
    <w:rsid w:val="00585B7D"/>
    <w:rsid w:val="00586262"/>
    <w:rsid w:val="00587587"/>
    <w:rsid w:val="00590FC1"/>
    <w:rsid w:val="00591722"/>
    <w:rsid w:val="00591BDD"/>
    <w:rsid w:val="005A00BF"/>
    <w:rsid w:val="005A1018"/>
    <w:rsid w:val="005A14DE"/>
    <w:rsid w:val="005A25D5"/>
    <w:rsid w:val="005A2AB0"/>
    <w:rsid w:val="005A2AD0"/>
    <w:rsid w:val="005A5195"/>
    <w:rsid w:val="005A6354"/>
    <w:rsid w:val="005B0074"/>
    <w:rsid w:val="005B1005"/>
    <w:rsid w:val="005B386F"/>
    <w:rsid w:val="005C4401"/>
    <w:rsid w:val="005C7527"/>
    <w:rsid w:val="005C791F"/>
    <w:rsid w:val="005D0A9D"/>
    <w:rsid w:val="005D1581"/>
    <w:rsid w:val="005D6748"/>
    <w:rsid w:val="005D76B8"/>
    <w:rsid w:val="005E0A72"/>
    <w:rsid w:val="005E1038"/>
    <w:rsid w:val="005E7DD4"/>
    <w:rsid w:val="005F19DC"/>
    <w:rsid w:val="005F33BB"/>
    <w:rsid w:val="005F418F"/>
    <w:rsid w:val="005F7434"/>
    <w:rsid w:val="00601074"/>
    <w:rsid w:val="0060455E"/>
    <w:rsid w:val="006047B6"/>
    <w:rsid w:val="00604867"/>
    <w:rsid w:val="00604902"/>
    <w:rsid w:val="00604FD1"/>
    <w:rsid w:val="006050B7"/>
    <w:rsid w:val="00605336"/>
    <w:rsid w:val="006058B3"/>
    <w:rsid w:val="0060631A"/>
    <w:rsid w:val="00611F9C"/>
    <w:rsid w:val="00612C6C"/>
    <w:rsid w:val="00613314"/>
    <w:rsid w:val="00616198"/>
    <w:rsid w:val="00616668"/>
    <w:rsid w:val="00621F4F"/>
    <w:rsid w:val="00624663"/>
    <w:rsid w:val="006246E5"/>
    <w:rsid w:val="00625AA7"/>
    <w:rsid w:val="00626E8F"/>
    <w:rsid w:val="00632696"/>
    <w:rsid w:val="00633175"/>
    <w:rsid w:val="00635628"/>
    <w:rsid w:val="0063584B"/>
    <w:rsid w:val="006416EF"/>
    <w:rsid w:val="00643337"/>
    <w:rsid w:val="00646AE1"/>
    <w:rsid w:val="0065457C"/>
    <w:rsid w:val="006570F6"/>
    <w:rsid w:val="006579F3"/>
    <w:rsid w:val="00661560"/>
    <w:rsid w:val="00662C25"/>
    <w:rsid w:val="0066349D"/>
    <w:rsid w:val="00665413"/>
    <w:rsid w:val="006666DE"/>
    <w:rsid w:val="006721EB"/>
    <w:rsid w:val="00674B17"/>
    <w:rsid w:val="00680935"/>
    <w:rsid w:val="00682771"/>
    <w:rsid w:val="006827C8"/>
    <w:rsid w:val="00682B64"/>
    <w:rsid w:val="006857A7"/>
    <w:rsid w:val="00687A2B"/>
    <w:rsid w:val="0069024B"/>
    <w:rsid w:val="006909E8"/>
    <w:rsid w:val="00690A5A"/>
    <w:rsid w:val="006922F3"/>
    <w:rsid w:val="0069396B"/>
    <w:rsid w:val="00694113"/>
    <w:rsid w:val="00696FA3"/>
    <w:rsid w:val="006971FD"/>
    <w:rsid w:val="00697874"/>
    <w:rsid w:val="00697E28"/>
    <w:rsid w:val="006A0431"/>
    <w:rsid w:val="006A0647"/>
    <w:rsid w:val="006A1B7E"/>
    <w:rsid w:val="006A2DB3"/>
    <w:rsid w:val="006B2CAC"/>
    <w:rsid w:val="006B2EA3"/>
    <w:rsid w:val="006B36E3"/>
    <w:rsid w:val="006B3D92"/>
    <w:rsid w:val="006B70D2"/>
    <w:rsid w:val="006B74A7"/>
    <w:rsid w:val="006B75FC"/>
    <w:rsid w:val="006C2443"/>
    <w:rsid w:val="006C2AA7"/>
    <w:rsid w:val="006C39AB"/>
    <w:rsid w:val="006C477B"/>
    <w:rsid w:val="006C55CA"/>
    <w:rsid w:val="006C5776"/>
    <w:rsid w:val="006C5FC3"/>
    <w:rsid w:val="006D4545"/>
    <w:rsid w:val="006D52AC"/>
    <w:rsid w:val="006D60E7"/>
    <w:rsid w:val="006D6EAF"/>
    <w:rsid w:val="006D7943"/>
    <w:rsid w:val="006E1A77"/>
    <w:rsid w:val="006E2883"/>
    <w:rsid w:val="006E2CB6"/>
    <w:rsid w:val="006E5C89"/>
    <w:rsid w:val="006F2651"/>
    <w:rsid w:val="006F373F"/>
    <w:rsid w:val="006F3E95"/>
    <w:rsid w:val="006F51FB"/>
    <w:rsid w:val="006F5B8B"/>
    <w:rsid w:val="00701246"/>
    <w:rsid w:val="0070224A"/>
    <w:rsid w:val="00703609"/>
    <w:rsid w:val="007043EA"/>
    <w:rsid w:val="00706062"/>
    <w:rsid w:val="007072F7"/>
    <w:rsid w:val="00707B8B"/>
    <w:rsid w:val="00710C82"/>
    <w:rsid w:val="00713854"/>
    <w:rsid w:val="00713C12"/>
    <w:rsid w:val="00714AA4"/>
    <w:rsid w:val="00714D70"/>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3877"/>
    <w:rsid w:val="00744556"/>
    <w:rsid w:val="0074541D"/>
    <w:rsid w:val="00747126"/>
    <w:rsid w:val="00747227"/>
    <w:rsid w:val="0074776A"/>
    <w:rsid w:val="00747CB4"/>
    <w:rsid w:val="00747FB6"/>
    <w:rsid w:val="00750011"/>
    <w:rsid w:val="00750D49"/>
    <w:rsid w:val="00752619"/>
    <w:rsid w:val="00752C82"/>
    <w:rsid w:val="0075305D"/>
    <w:rsid w:val="007544DB"/>
    <w:rsid w:val="0075580B"/>
    <w:rsid w:val="00761FB7"/>
    <w:rsid w:val="0076206E"/>
    <w:rsid w:val="00766694"/>
    <w:rsid w:val="007676C6"/>
    <w:rsid w:val="00771736"/>
    <w:rsid w:val="007727EA"/>
    <w:rsid w:val="00772F47"/>
    <w:rsid w:val="00772FE1"/>
    <w:rsid w:val="00773C1C"/>
    <w:rsid w:val="00790B61"/>
    <w:rsid w:val="007918B7"/>
    <w:rsid w:val="00792010"/>
    <w:rsid w:val="007920C1"/>
    <w:rsid w:val="007937E6"/>
    <w:rsid w:val="00794607"/>
    <w:rsid w:val="00794C2E"/>
    <w:rsid w:val="00795469"/>
    <w:rsid w:val="00795907"/>
    <w:rsid w:val="00795C0D"/>
    <w:rsid w:val="00796574"/>
    <w:rsid w:val="0079691C"/>
    <w:rsid w:val="007969F4"/>
    <w:rsid w:val="007A127C"/>
    <w:rsid w:val="007A1878"/>
    <w:rsid w:val="007A1B26"/>
    <w:rsid w:val="007A1F86"/>
    <w:rsid w:val="007A20F2"/>
    <w:rsid w:val="007A25EB"/>
    <w:rsid w:val="007A31DC"/>
    <w:rsid w:val="007A491A"/>
    <w:rsid w:val="007A4952"/>
    <w:rsid w:val="007A6365"/>
    <w:rsid w:val="007A7360"/>
    <w:rsid w:val="007B1CBE"/>
    <w:rsid w:val="007B4A1A"/>
    <w:rsid w:val="007B5F7B"/>
    <w:rsid w:val="007B7CD6"/>
    <w:rsid w:val="007C074C"/>
    <w:rsid w:val="007C2508"/>
    <w:rsid w:val="007C3679"/>
    <w:rsid w:val="007C4967"/>
    <w:rsid w:val="007C4BB7"/>
    <w:rsid w:val="007C4E98"/>
    <w:rsid w:val="007C5184"/>
    <w:rsid w:val="007C51ED"/>
    <w:rsid w:val="007C5CD6"/>
    <w:rsid w:val="007C6140"/>
    <w:rsid w:val="007D2521"/>
    <w:rsid w:val="007D33DE"/>
    <w:rsid w:val="007D3500"/>
    <w:rsid w:val="007D386A"/>
    <w:rsid w:val="007D569F"/>
    <w:rsid w:val="007D6101"/>
    <w:rsid w:val="007D71DE"/>
    <w:rsid w:val="007D7B5A"/>
    <w:rsid w:val="007E0F7C"/>
    <w:rsid w:val="007E58D4"/>
    <w:rsid w:val="007E7478"/>
    <w:rsid w:val="007E7601"/>
    <w:rsid w:val="007F3459"/>
    <w:rsid w:val="007F608E"/>
    <w:rsid w:val="00800201"/>
    <w:rsid w:val="00803E43"/>
    <w:rsid w:val="00804228"/>
    <w:rsid w:val="0080629F"/>
    <w:rsid w:val="00806B4F"/>
    <w:rsid w:val="00806DDE"/>
    <w:rsid w:val="0080731C"/>
    <w:rsid w:val="00810C92"/>
    <w:rsid w:val="0081687D"/>
    <w:rsid w:val="00820EA3"/>
    <w:rsid w:val="00822391"/>
    <w:rsid w:val="00822602"/>
    <w:rsid w:val="008240C8"/>
    <w:rsid w:val="00824179"/>
    <w:rsid w:val="00825561"/>
    <w:rsid w:val="00825825"/>
    <w:rsid w:val="00827225"/>
    <w:rsid w:val="00831B5B"/>
    <w:rsid w:val="00832FE6"/>
    <w:rsid w:val="00834240"/>
    <w:rsid w:val="00834AD9"/>
    <w:rsid w:val="00834D55"/>
    <w:rsid w:val="00835145"/>
    <w:rsid w:val="008358EE"/>
    <w:rsid w:val="0083638F"/>
    <w:rsid w:val="00836ADD"/>
    <w:rsid w:val="00836FC7"/>
    <w:rsid w:val="00837F43"/>
    <w:rsid w:val="008449CF"/>
    <w:rsid w:val="00844DE3"/>
    <w:rsid w:val="00844E1F"/>
    <w:rsid w:val="00845776"/>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174"/>
    <w:rsid w:val="008675B4"/>
    <w:rsid w:val="008709F9"/>
    <w:rsid w:val="00873190"/>
    <w:rsid w:val="00883B0F"/>
    <w:rsid w:val="00885222"/>
    <w:rsid w:val="008859C7"/>
    <w:rsid w:val="00886C67"/>
    <w:rsid w:val="00887492"/>
    <w:rsid w:val="008904E7"/>
    <w:rsid w:val="008905BE"/>
    <w:rsid w:val="00894951"/>
    <w:rsid w:val="00894963"/>
    <w:rsid w:val="00894A30"/>
    <w:rsid w:val="008A051B"/>
    <w:rsid w:val="008A0F21"/>
    <w:rsid w:val="008A11EE"/>
    <w:rsid w:val="008A1C3F"/>
    <w:rsid w:val="008A2722"/>
    <w:rsid w:val="008A2B06"/>
    <w:rsid w:val="008A2D10"/>
    <w:rsid w:val="008A46BD"/>
    <w:rsid w:val="008A6E0B"/>
    <w:rsid w:val="008A7C4B"/>
    <w:rsid w:val="008A7D44"/>
    <w:rsid w:val="008B0053"/>
    <w:rsid w:val="008B172A"/>
    <w:rsid w:val="008B1BEB"/>
    <w:rsid w:val="008B21C6"/>
    <w:rsid w:val="008B277A"/>
    <w:rsid w:val="008B2DF8"/>
    <w:rsid w:val="008B428C"/>
    <w:rsid w:val="008B6322"/>
    <w:rsid w:val="008B75A9"/>
    <w:rsid w:val="008B7A9C"/>
    <w:rsid w:val="008C05A9"/>
    <w:rsid w:val="008C1180"/>
    <w:rsid w:val="008C207E"/>
    <w:rsid w:val="008C2218"/>
    <w:rsid w:val="008C25DE"/>
    <w:rsid w:val="008C3850"/>
    <w:rsid w:val="008C6DA3"/>
    <w:rsid w:val="008C73DD"/>
    <w:rsid w:val="008D07E8"/>
    <w:rsid w:val="008D09DA"/>
    <w:rsid w:val="008D09FE"/>
    <w:rsid w:val="008D23D8"/>
    <w:rsid w:val="008D3E95"/>
    <w:rsid w:val="008D50D9"/>
    <w:rsid w:val="008D667E"/>
    <w:rsid w:val="008D6C2D"/>
    <w:rsid w:val="008D7644"/>
    <w:rsid w:val="008E0BD3"/>
    <w:rsid w:val="008E22BF"/>
    <w:rsid w:val="008E3AD4"/>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7EDE"/>
    <w:rsid w:val="00917F4A"/>
    <w:rsid w:val="00917FE5"/>
    <w:rsid w:val="009206CF"/>
    <w:rsid w:val="00920B55"/>
    <w:rsid w:val="00920E91"/>
    <w:rsid w:val="009233C0"/>
    <w:rsid w:val="009268E6"/>
    <w:rsid w:val="0092764E"/>
    <w:rsid w:val="00934197"/>
    <w:rsid w:val="00935E7D"/>
    <w:rsid w:val="00936AB8"/>
    <w:rsid w:val="00940C2F"/>
    <w:rsid w:val="00941CD5"/>
    <w:rsid w:val="00942991"/>
    <w:rsid w:val="00944045"/>
    <w:rsid w:val="00946C40"/>
    <w:rsid w:val="009477B1"/>
    <w:rsid w:val="00956EA5"/>
    <w:rsid w:val="00957FE1"/>
    <w:rsid w:val="009601AB"/>
    <w:rsid w:val="00962E1B"/>
    <w:rsid w:val="00963E2A"/>
    <w:rsid w:val="00965380"/>
    <w:rsid w:val="009679BC"/>
    <w:rsid w:val="00971F2A"/>
    <w:rsid w:val="00973FAC"/>
    <w:rsid w:val="00985460"/>
    <w:rsid w:val="00990111"/>
    <w:rsid w:val="00990B96"/>
    <w:rsid w:val="00993D8E"/>
    <w:rsid w:val="009975BA"/>
    <w:rsid w:val="009A21B5"/>
    <w:rsid w:val="009A263C"/>
    <w:rsid w:val="009A7CE5"/>
    <w:rsid w:val="009B6685"/>
    <w:rsid w:val="009B711E"/>
    <w:rsid w:val="009B7790"/>
    <w:rsid w:val="009C01CA"/>
    <w:rsid w:val="009C083F"/>
    <w:rsid w:val="009C289B"/>
    <w:rsid w:val="009C69D9"/>
    <w:rsid w:val="009C728D"/>
    <w:rsid w:val="009C7A27"/>
    <w:rsid w:val="009D4AAE"/>
    <w:rsid w:val="009D4C68"/>
    <w:rsid w:val="009D550E"/>
    <w:rsid w:val="009D6A0A"/>
    <w:rsid w:val="009D6D6A"/>
    <w:rsid w:val="009E430F"/>
    <w:rsid w:val="009F037D"/>
    <w:rsid w:val="009F0B84"/>
    <w:rsid w:val="009F235E"/>
    <w:rsid w:val="009F326E"/>
    <w:rsid w:val="009F39FD"/>
    <w:rsid w:val="009F5BB5"/>
    <w:rsid w:val="009F7F3D"/>
    <w:rsid w:val="00A0083D"/>
    <w:rsid w:val="00A00DE7"/>
    <w:rsid w:val="00A03C79"/>
    <w:rsid w:val="00A05606"/>
    <w:rsid w:val="00A07951"/>
    <w:rsid w:val="00A118E3"/>
    <w:rsid w:val="00A11C6B"/>
    <w:rsid w:val="00A12C7E"/>
    <w:rsid w:val="00A160E7"/>
    <w:rsid w:val="00A16758"/>
    <w:rsid w:val="00A169D5"/>
    <w:rsid w:val="00A175D0"/>
    <w:rsid w:val="00A17E75"/>
    <w:rsid w:val="00A17F39"/>
    <w:rsid w:val="00A21C6E"/>
    <w:rsid w:val="00A243C2"/>
    <w:rsid w:val="00A25554"/>
    <w:rsid w:val="00A2605D"/>
    <w:rsid w:val="00A265FA"/>
    <w:rsid w:val="00A272D3"/>
    <w:rsid w:val="00A30C69"/>
    <w:rsid w:val="00A3145F"/>
    <w:rsid w:val="00A34454"/>
    <w:rsid w:val="00A34697"/>
    <w:rsid w:val="00A427B5"/>
    <w:rsid w:val="00A46284"/>
    <w:rsid w:val="00A47DC1"/>
    <w:rsid w:val="00A509F2"/>
    <w:rsid w:val="00A51C2B"/>
    <w:rsid w:val="00A51E06"/>
    <w:rsid w:val="00A526BC"/>
    <w:rsid w:val="00A53B22"/>
    <w:rsid w:val="00A57911"/>
    <w:rsid w:val="00A62252"/>
    <w:rsid w:val="00A6268F"/>
    <w:rsid w:val="00A6397F"/>
    <w:rsid w:val="00A64233"/>
    <w:rsid w:val="00A65DE7"/>
    <w:rsid w:val="00A65E1C"/>
    <w:rsid w:val="00A66DEC"/>
    <w:rsid w:val="00A70421"/>
    <w:rsid w:val="00A7285E"/>
    <w:rsid w:val="00A72C07"/>
    <w:rsid w:val="00A73BD3"/>
    <w:rsid w:val="00A74743"/>
    <w:rsid w:val="00A7502F"/>
    <w:rsid w:val="00A7523B"/>
    <w:rsid w:val="00A759DC"/>
    <w:rsid w:val="00A76D35"/>
    <w:rsid w:val="00A82348"/>
    <w:rsid w:val="00A8531A"/>
    <w:rsid w:val="00A85B46"/>
    <w:rsid w:val="00A86193"/>
    <w:rsid w:val="00A86556"/>
    <w:rsid w:val="00A879D4"/>
    <w:rsid w:val="00A91524"/>
    <w:rsid w:val="00A92826"/>
    <w:rsid w:val="00A961BE"/>
    <w:rsid w:val="00A964F1"/>
    <w:rsid w:val="00AA0737"/>
    <w:rsid w:val="00AA385B"/>
    <w:rsid w:val="00AA72D3"/>
    <w:rsid w:val="00AA75F8"/>
    <w:rsid w:val="00AA7847"/>
    <w:rsid w:val="00AB0621"/>
    <w:rsid w:val="00AB1F31"/>
    <w:rsid w:val="00AB35E6"/>
    <w:rsid w:val="00AB4BF4"/>
    <w:rsid w:val="00AB5857"/>
    <w:rsid w:val="00AB6516"/>
    <w:rsid w:val="00AB6AC2"/>
    <w:rsid w:val="00AC005D"/>
    <w:rsid w:val="00AC13B0"/>
    <w:rsid w:val="00AC316C"/>
    <w:rsid w:val="00AC722F"/>
    <w:rsid w:val="00AC7297"/>
    <w:rsid w:val="00AD1764"/>
    <w:rsid w:val="00AD2182"/>
    <w:rsid w:val="00AD2CFB"/>
    <w:rsid w:val="00AD321F"/>
    <w:rsid w:val="00AD4C64"/>
    <w:rsid w:val="00AD4D34"/>
    <w:rsid w:val="00AD50D1"/>
    <w:rsid w:val="00AD5205"/>
    <w:rsid w:val="00AD7197"/>
    <w:rsid w:val="00AD7848"/>
    <w:rsid w:val="00AE12EE"/>
    <w:rsid w:val="00AE2901"/>
    <w:rsid w:val="00AE3049"/>
    <w:rsid w:val="00AE31C7"/>
    <w:rsid w:val="00AE51C2"/>
    <w:rsid w:val="00AE69D2"/>
    <w:rsid w:val="00AE756D"/>
    <w:rsid w:val="00AF22E5"/>
    <w:rsid w:val="00AF4B27"/>
    <w:rsid w:val="00AF5D5D"/>
    <w:rsid w:val="00B00BD4"/>
    <w:rsid w:val="00B027D1"/>
    <w:rsid w:val="00B03D6C"/>
    <w:rsid w:val="00B043C0"/>
    <w:rsid w:val="00B0679E"/>
    <w:rsid w:val="00B07FF9"/>
    <w:rsid w:val="00B112C3"/>
    <w:rsid w:val="00B12285"/>
    <w:rsid w:val="00B13995"/>
    <w:rsid w:val="00B1401F"/>
    <w:rsid w:val="00B14515"/>
    <w:rsid w:val="00B23DE8"/>
    <w:rsid w:val="00B248FC"/>
    <w:rsid w:val="00B302B6"/>
    <w:rsid w:val="00B3350E"/>
    <w:rsid w:val="00B3354E"/>
    <w:rsid w:val="00B34798"/>
    <w:rsid w:val="00B349F0"/>
    <w:rsid w:val="00B37ACB"/>
    <w:rsid w:val="00B429A7"/>
    <w:rsid w:val="00B46441"/>
    <w:rsid w:val="00B47EF9"/>
    <w:rsid w:val="00B50845"/>
    <w:rsid w:val="00B51EFB"/>
    <w:rsid w:val="00B52D48"/>
    <w:rsid w:val="00B54144"/>
    <w:rsid w:val="00B54A11"/>
    <w:rsid w:val="00B5522E"/>
    <w:rsid w:val="00B6303F"/>
    <w:rsid w:val="00B641C7"/>
    <w:rsid w:val="00B64477"/>
    <w:rsid w:val="00B6558C"/>
    <w:rsid w:val="00B67044"/>
    <w:rsid w:val="00B71708"/>
    <w:rsid w:val="00B75A54"/>
    <w:rsid w:val="00B77791"/>
    <w:rsid w:val="00B81AA6"/>
    <w:rsid w:val="00B81DAB"/>
    <w:rsid w:val="00B8299E"/>
    <w:rsid w:val="00B833C8"/>
    <w:rsid w:val="00B83E3F"/>
    <w:rsid w:val="00B85FC7"/>
    <w:rsid w:val="00B86935"/>
    <w:rsid w:val="00B86CE4"/>
    <w:rsid w:val="00B87809"/>
    <w:rsid w:val="00B90082"/>
    <w:rsid w:val="00B91866"/>
    <w:rsid w:val="00B92948"/>
    <w:rsid w:val="00B92AB3"/>
    <w:rsid w:val="00B92CDD"/>
    <w:rsid w:val="00B92FEF"/>
    <w:rsid w:val="00B93E92"/>
    <w:rsid w:val="00B95CCD"/>
    <w:rsid w:val="00B97CB1"/>
    <w:rsid w:val="00BA2018"/>
    <w:rsid w:val="00BA2A3B"/>
    <w:rsid w:val="00BA54A5"/>
    <w:rsid w:val="00BA5C38"/>
    <w:rsid w:val="00BA6979"/>
    <w:rsid w:val="00BA77B0"/>
    <w:rsid w:val="00BA7D78"/>
    <w:rsid w:val="00BB218A"/>
    <w:rsid w:val="00BB247A"/>
    <w:rsid w:val="00BB3109"/>
    <w:rsid w:val="00BB34FA"/>
    <w:rsid w:val="00BC40ED"/>
    <w:rsid w:val="00BC6041"/>
    <w:rsid w:val="00BC6FF1"/>
    <w:rsid w:val="00BC7E73"/>
    <w:rsid w:val="00BC7F4B"/>
    <w:rsid w:val="00BD066D"/>
    <w:rsid w:val="00BD2ECA"/>
    <w:rsid w:val="00BD2ED8"/>
    <w:rsid w:val="00BD3DFA"/>
    <w:rsid w:val="00BD5D0E"/>
    <w:rsid w:val="00BD62A2"/>
    <w:rsid w:val="00BD62D6"/>
    <w:rsid w:val="00BD6490"/>
    <w:rsid w:val="00BE1538"/>
    <w:rsid w:val="00BE2E3C"/>
    <w:rsid w:val="00BE5072"/>
    <w:rsid w:val="00BE6269"/>
    <w:rsid w:val="00BF0FE9"/>
    <w:rsid w:val="00BF1F93"/>
    <w:rsid w:val="00BF3124"/>
    <w:rsid w:val="00BF4AFE"/>
    <w:rsid w:val="00C01364"/>
    <w:rsid w:val="00C01DAF"/>
    <w:rsid w:val="00C02CA8"/>
    <w:rsid w:val="00C03102"/>
    <w:rsid w:val="00C0416B"/>
    <w:rsid w:val="00C049A2"/>
    <w:rsid w:val="00C05718"/>
    <w:rsid w:val="00C05BA3"/>
    <w:rsid w:val="00C11073"/>
    <w:rsid w:val="00C12F48"/>
    <w:rsid w:val="00C167D2"/>
    <w:rsid w:val="00C17B30"/>
    <w:rsid w:val="00C203AB"/>
    <w:rsid w:val="00C20A1B"/>
    <w:rsid w:val="00C20C71"/>
    <w:rsid w:val="00C226EC"/>
    <w:rsid w:val="00C24BA6"/>
    <w:rsid w:val="00C25B89"/>
    <w:rsid w:val="00C300D1"/>
    <w:rsid w:val="00C30535"/>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047B"/>
    <w:rsid w:val="00C909F9"/>
    <w:rsid w:val="00C91E96"/>
    <w:rsid w:val="00C92E74"/>
    <w:rsid w:val="00C9354F"/>
    <w:rsid w:val="00C961A2"/>
    <w:rsid w:val="00CA1091"/>
    <w:rsid w:val="00CA1E3D"/>
    <w:rsid w:val="00CA2C00"/>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14"/>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4938"/>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4B03"/>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24C3"/>
    <w:rsid w:val="00DE3643"/>
    <w:rsid w:val="00DE4551"/>
    <w:rsid w:val="00DE4945"/>
    <w:rsid w:val="00DE5839"/>
    <w:rsid w:val="00DE5984"/>
    <w:rsid w:val="00DF0983"/>
    <w:rsid w:val="00DF11EE"/>
    <w:rsid w:val="00DF4885"/>
    <w:rsid w:val="00DF4DB6"/>
    <w:rsid w:val="00DF553A"/>
    <w:rsid w:val="00DF5A73"/>
    <w:rsid w:val="00E024C7"/>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50755"/>
    <w:rsid w:val="00E51B48"/>
    <w:rsid w:val="00E53F4E"/>
    <w:rsid w:val="00E55B71"/>
    <w:rsid w:val="00E5750F"/>
    <w:rsid w:val="00E57AAD"/>
    <w:rsid w:val="00E61A9C"/>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6C2F"/>
    <w:rsid w:val="00E87D09"/>
    <w:rsid w:val="00E9120A"/>
    <w:rsid w:val="00E92B38"/>
    <w:rsid w:val="00E92D59"/>
    <w:rsid w:val="00E94074"/>
    <w:rsid w:val="00E9528F"/>
    <w:rsid w:val="00E96B2F"/>
    <w:rsid w:val="00E96E00"/>
    <w:rsid w:val="00E96E17"/>
    <w:rsid w:val="00E97D4D"/>
    <w:rsid w:val="00E97F6D"/>
    <w:rsid w:val="00EA37C2"/>
    <w:rsid w:val="00EA45C9"/>
    <w:rsid w:val="00EA4804"/>
    <w:rsid w:val="00EA59E7"/>
    <w:rsid w:val="00EA7F5D"/>
    <w:rsid w:val="00EB04D5"/>
    <w:rsid w:val="00EB0ED2"/>
    <w:rsid w:val="00EB1F6B"/>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5157"/>
    <w:rsid w:val="00ED521A"/>
    <w:rsid w:val="00ED6E7E"/>
    <w:rsid w:val="00EE0CFF"/>
    <w:rsid w:val="00EE157C"/>
    <w:rsid w:val="00EE2677"/>
    <w:rsid w:val="00EE2B1F"/>
    <w:rsid w:val="00EE2E03"/>
    <w:rsid w:val="00EE57FB"/>
    <w:rsid w:val="00EE78BE"/>
    <w:rsid w:val="00EE7FD3"/>
    <w:rsid w:val="00EF1400"/>
    <w:rsid w:val="00EF28C1"/>
    <w:rsid w:val="00EF4103"/>
    <w:rsid w:val="00EF7507"/>
    <w:rsid w:val="00F00A49"/>
    <w:rsid w:val="00F01ACA"/>
    <w:rsid w:val="00F01C4D"/>
    <w:rsid w:val="00F05796"/>
    <w:rsid w:val="00F06455"/>
    <w:rsid w:val="00F0797B"/>
    <w:rsid w:val="00F1056A"/>
    <w:rsid w:val="00F113D4"/>
    <w:rsid w:val="00F168C2"/>
    <w:rsid w:val="00F17CCD"/>
    <w:rsid w:val="00F20178"/>
    <w:rsid w:val="00F203B3"/>
    <w:rsid w:val="00F20D49"/>
    <w:rsid w:val="00F21AB1"/>
    <w:rsid w:val="00F2221C"/>
    <w:rsid w:val="00F24551"/>
    <w:rsid w:val="00F24D6D"/>
    <w:rsid w:val="00F24D76"/>
    <w:rsid w:val="00F262DE"/>
    <w:rsid w:val="00F2656F"/>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5974"/>
    <w:rsid w:val="00F66175"/>
    <w:rsid w:val="00F7104D"/>
    <w:rsid w:val="00F72CC4"/>
    <w:rsid w:val="00F72D91"/>
    <w:rsid w:val="00F74ADC"/>
    <w:rsid w:val="00F75C0F"/>
    <w:rsid w:val="00F76F35"/>
    <w:rsid w:val="00F76FB2"/>
    <w:rsid w:val="00F82B08"/>
    <w:rsid w:val="00F83155"/>
    <w:rsid w:val="00F84315"/>
    <w:rsid w:val="00F86907"/>
    <w:rsid w:val="00F87751"/>
    <w:rsid w:val="00F903BD"/>
    <w:rsid w:val="00F926E0"/>
    <w:rsid w:val="00F92C46"/>
    <w:rsid w:val="00F9604D"/>
    <w:rsid w:val="00F9767D"/>
    <w:rsid w:val="00F97C1A"/>
    <w:rsid w:val="00FA5042"/>
    <w:rsid w:val="00FA50CB"/>
    <w:rsid w:val="00FA717E"/>
    <w:rsid w:val="00FB10C1"/>
    <w:rsid w:val="00FB2D09"/>
    <w:rsid w:val="00FB7938"/>
    <w:rsid w:val="00FB7A3A"/>
    <w:rsid w:val="00FB7F1A"/>
    <w:rsid w:val="00FC311C"/>
    <w:rsid w:val="00FC4775"/>
    <w:rsid w:val="00FC56FE"/>
    <w:rsid w:val="00FC5919"/>
    <w:rsid w:val="00FC78E2"/>
    <w:rsid w:val="00FD04DE"/>
    <w:rsid w:val="00FD0D83"/>
    <w:rsid w:val="00FD2059"/>
    <w:rsid w:val="00FD2E39"/>
    <w:rsid w:val="00FD38E1"/>
    <w:rsid w:val="00FD58A7"/>
    <w:rsid w:val="00FD5E67"/>
    <w:rsid w:val="00FD611C"/>
    <w:rsid w:val="00FD6988"/>
    <w:rsid w:val="00FD69A7"/>
    <w:rsid w:val="00FD74EE"/>
    <w:rsid w:val="00FE1887"/>
    <w:rsid w:val="00FE30FC"/>
    <w:rsid w:val="00FE4428"/>
    <w:rsid w:val="00FE56D6"/>
    <w:rsid w:val="00FE61D9"/>
    <w:rsid w:val="00FE6685"/>
    <w:rsid w:val="00FE73AA"/>
    <w:rsid w:val="00FE7D05"/>
    <w:rsid w:val="00FF2274"/>
    <w:rsid w:val="00FF356B"/>
    <w:rsid w:val="00FF3DC3"/>
    <w:rsid w:val="00FF5973"/>
    <w:rsid w:val="00FF6443"/>
    <w:rsid w:val="00FF746F"/>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rPr>
      <w:lang/>
    </w:r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lang/>
    </w:rPr>
  </w:style>
  <w:style w:type="paragraph" w:styleId="a9">
    <w:name w:val="footer"/>
    <w:basedOn w:val="a"/>
    <w:link w:val="aa"/>
    <w:uiPriority w:val="99"/>
    <w:rsid w:val="00B8299E"/>
    <w:pPr>
      <w:tabs>
        <w:tab w:val="center" w:pos="4677"/>
        <w:tab w:val="right" w:pos="9355"/>
      </w:tabs>
    </w:pPr>
    <w:rPr>
      <w:lang/>
    </w:r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lang/>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lang/>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lang/>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lang/>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lang/>
    </w:rPr>
  </w:style>
  <w:style w:type="character" w:customStyle="1" w:styleId="aff">
    <w:name w:val="Текст Знак"/>
    <w:basedOn w:val="a0"/>
    <w:link w:val="afe"/>
    <w:uiPriority w:val="99"/>
    <w:rsid w:val="0080629F"/>
    <w:rPr>
      <w:rFonts w:ascii="Courier New" w:eastAsia="Times New Roman" w:hAnsi="Courier New" w:cs="Times New Roman"/>
      <w:sz w:val="20"/>
      <w:szCs w:val="20"/>
      <w:lang/>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lang/>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lang/>
    </w:rPr>
  </w:style>
  <w:style w:type="paragraph" w:styleId="32">
    <w:name w:val="Body Text 3"/>
    <w:basedOn w:val="a"/>
    <w:link w:val="33"/>
    <w:uiPriority w:val="99"/>
    <w:rsid w:val="0080629F"/>
    <w:pPr>
      <w:spacing w:after="120"/>
      <w:ind w:firstLine="0"/>
      <w:jc w:val="left"/>
    </w:pPr>
    <w:rPr>
      <w:sz w:val="16"/>
      <w:szCs w:val="16"/>
      <w:lang/>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lang/>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lang/>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lang/>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lang w:val="x-none" w:eastAsia="x-none"/>
    </w:rPr>
  </w:style>
  <w:style w:type="paragraph" w:styleId="a9">
    <w:name w:val="footer"/>
    <w:basedOn w:val="a"/>
    <w:link w:val="aa"/>
    <w:uiPriority w:val="99"/>
    <w:rsid w:val="00B8299E"/>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lang w:val="x-none" w:eastAsia="x-none"/>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lang w:val="x-none" w:eastAsia="x-none"/>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lang w:val="x-none" w:eastAsia="x-none"/>
    </w:rPr>
  </w:style>
  <w:style w:type="character" w:customStyle="1" w:styleId="aff">
    <w:name w:val="Текст Знак"/>
    <w:basedOn w:val="a0"/>
    <w:link w:val="afe"/>
    <w:uiPriority w:val="99"/>
    <w:rsid w:val="0080629F"/>
    <w:rPr>
      <w:rFonts w:ascii="Courier New" w:eastAsia="Times New Roman" w:hAnsi="Courier New" w:cs="Times New Roman"/>
      <w:sz w:val="20"/>
      <w:szCs w:val="20"/>
      <w:lang w:val="x-none" w:eastAsia="x-none"/>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lang w:val="x-none" w:eastAsia="x-none"/>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lang w:val="x-none" w:eastAsia="x-none"/>
    </w:rPr>
  </w:style>
  <w:style w:type="paragraph" w:styleId="32">
    <w:name w:val="Body Text 3"/>
    <w:basedOn w:val="a"/>
    <w:link w:val="33"/>
    <w:uiPriority w:val="99"/>
    <w:rsid w:val="0080629F"/>
    <w:pPr>
      <w:spacing w:after="120"/>
      <w:ind w:firstLine="0"/>
      <w:jc w:val="left"/>
    </w:pPr>
    <w:rPr>
      <w:sz w:val="16"/>
      <w:szCs w:val="16"/>
      <w:lang w:val="x-none" w:eastAsia="x-none"/>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lang w:val="x-none" w:eastAsia="x-none"/>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val="x-none"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lang w:val="x-none"/>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lang w:val="x-none"/>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7854">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7080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41524" TargetMode="External"/><Relationship Id="rId13" Type="http://schemas.openxmlformats.org/officeDocument/2006/relationships/hyperlink" Target="https://normativ.kontur.ru/document?moduleid=1&amp;documentid=370458" TargetMode="External"/><Relationship Id="rId18" Type="http://schemas.openxmlformats.org/officeDocument/2006/relationships/hyperlink" Target="https://normativ.kontur.ru/document?moduleid=1&amp;documentid=370458" TargetMode="External"/><Relationship Id="rId26" Type="http://schemas.openxmlformats.org/officeDocument/2006/relationships/hyperlink" Target="https://normativ.kontur.ru/document?moduleid=1&amp;documentid=258744" TargetMode="External"/><Relationship Id="rId3" Type="http://schemas.openxmlformats.org/officeDocument/2006/relationships/styles" Target="styles.xml"/><Relationship Id="rId21" Type="http://schemas.openxmlformats.org/officeDocument/2006/relationships/hyperlink" Target="https://normativ.kontur.ru/document?moduleid=1&amp;documentid=37045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68984" TargetMode="External"/><Relationship Id="rId17" Type="http://schemas.openxmlformats.org/officeDocument/2006/relationships/hyperlink" Target="https://normativ.kontur.ru/document?moduleid=1&amp;documentid=370458" TargetMode="External"/><Relationship Id="rId25" Type="http://schemas.openxmlformats.org/officeDocument/2006/relationships/hyperlink" Target="https://normativ.kontur.ru/document?moduleid=1&amp;documentid=37045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368337" TargetMode="External"/><Relationship Id="rId20" Type="http://schemas.openxmlformats.org/officeDocument/2006/relationships/hyperlink" Target="https://normativ.kontur.ru/document?moduleid=1&amp;documentid=368337" TargetMode="External"/><Relationship Id="rId29" Type="http://schemas.openxmlformats.org/officeDocument/2006/relationships/hyperlink" Target="https://normativ.kontur.ru/document?moduleid=1&amp;documentid=2587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70458" TargetMode="External"/><Relationship Id="rId24" Type="http://schemas.openxmlformats.org/officeDocument/2006/relationships/hyperlink" Target="https://normativ.kontur.ru/document?moduleid=1&amp;documentid=34152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ormativ.kontur.ru/document?moduleid=1&amp;documentid=368337" TargetMode="External"/><Relationship Id="rId23" Type="http://schemas.openxmlformats.org/officeDocument/2006/relationships/hyperlink" Target="https://normativ.kontur.ru/document?moduleid=1&amp;documentid=415101" TargetMode="External"/><Relationship Id="rId28" Type="http://schemas.openxmlformats.org/officeDocument/2006/relationships/hyperlink" Target="https://normativ.kontur.ru/document?moduleid=1&amp;documentid=341524" TargetMode="External"/><Relationship Id="rId36" Type="http://schemas.microsoft.com/office/2007/relationships/stylesWithEffects" Target="stylesWithEffects.xml"/><Relationship Id="rId10" Type="http://schemas.openxmlformats.org/officeDocument/2006/relationships/hyperlink" Target="https://normativ.kontur.ru/document?moduleid=1&amp;documentid=415101" TargetMode="External"/><Relationship Id="rId19" Type="http://schemas.openxmlformats.org/officeDocument/2006/relationships/hyperlink" Target="https://normativ.kontur.ru/document?moduleid=1&amp;documentid=415101" TargetMode="External"/><Relationship Id="rId31" Type="http://schemas.openxmlformats.org/officeDocument/2006/relationships/hyperlink" Target="https://normativ.kontur.ru/document?moduleid=1&amp;documentid=415101" TargetMode="External"/><Relationship Id="rId4" Type="http://schemas.openxmlformats.org/officeDocument/2006/relationships/settings" Target="settings.xml"/><Relationship Id="rId9" Type="http://schemas.openxmlformats.org/officeDocument/2006/relationships/hyperlink" Target="https://normativ.kontur.ru/document?moduleid=1&amp;documentid=370458" TargetMode="External"/><Relationship Id="rId14" Type="http://schemas.openxmlformats.org/officeDocument/2006/relationships/hyperlink" Target="https://normativ.kontur.ru/document?moduleid=1&amp;documentid=370458" TargetMode="External"/><Relationship Id="rId22" Type="http://schemas.openxmlformats.org/officeDocument/2006/relationships/hyperlink" Target="https://normativ.kontur.ru/document?moduleid=1&amp;documentid=415101" TargetMode="External"/><Relationship Id="rId27" Type="http://schemas.openxmlformats.org/officeDocument/2006/relationships/hyperlink" Target="https://normativ.kontur.ru/document?moduleid=1&amp;documentid=258744" TargetMode="External"/><Relationship Id="rId30" Type="http://schemas.openxmlformats.org/officeDocument/2006/relationships/hyperlink" Target="https://normativ.kontur.ru/document?moduleid=1&amp;documentid=37045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45C2-60C6-41BC-AB24-81B57734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2022-08-03T12:27:00Z</cp:lastPrinted>
  <dcterms:created xsi:type="dcterms:W3CDTF">2022-12-01T11:41:00Z</dcterms:created>
  <dcterms:modified xsi:type="dcterms:W3CDTF">2022-12-01T11:41:00Z</dcterms:modified>
</cp:coreProperties>
</file>